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5C3" w:rsidRPr="00FE0BCA" w:rsidRDefault="000875C3" w:rsidP="000875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</w:t>
      </w:r>
      <w:r w:rsidRPr="00FE0BCA">
        <w:rPr>
          <w:rFonts w:ascii="Times New Roman" w:hAnsi="Times New Roman" w:cs="Times New Roman"/>
          <w:b/>
          <w:sz w:val="24"/>
          <w:szCs w:val="24"/>
        </w:rPr>
        <w:t xml:space="preserve">2021-2022 оқу </w:t>
      </w:r>
      <w:proofErr w:type="spellStart"/>
      <w:r w:rsidRPr="00FE0BCA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FE0BCA">
        <w:rPr>
          <w:rFonts w:ascii="Times New Roman" w:hAnsi="Times New Roman" w:cs="Times New Roman"/>
          <w:b/>
          <w:sz w:val="24"/>
          <w:szCs w:val="24"/>
        </w:rPr>
        <w:t xml:space="preserve"> арналған</w:t>
      </w:r>
    </w:p>
    <w:p w:rsidR="000875C3" w:rsidRPr="00FE0BCA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0BCA">
        <w:rPr>
          <w:rFonts w:ascii="Times New Roman" w:hAnsi="Times New Roman" w:cs="Times New Roman"/>
          <w:b/>
          <w:sz w:val="24"/>
          <w:szCs w:val="24"/>
        </w:rPr>
        <w:t xml:space="preserve">Баланың </w:t>
      </w:r>
      <w:proofErr w:type="spellStart"/>
      <w:r w:rsidRPr="00FE0BCA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FE0BCA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FE0BCA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:rsidR="000875C3" w:rsidRPr="00FE0BCA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75C3" w:rsidRPr="00050ADD" w:rsidRDefault="000875C3" w:rsidP="000875C3">
      <w:pPr>
        <w:pStyle w:val="1"/>
      </w:pPr>
      <w:r w:rsidRPr="00FE0BCA">
        <w:rPr>
          <w:rFonts w:ascii="Times New Roman" w:hAnsi="Times New Roman" w:cs="Times New Roman"/>
          <w:b/>
        </w:rPr>
        <w:t>Баланың</w:t>
      </w:r>
      <w:r w:rsidRPr="00FE0BCA">
        <w:rPr>
          <w:rFonts w:ascii="Times New Roman" w:hAnsi="Times New Roman" w:cs="Times New Roman"/>
          <w:b/>
          <w:lang w:val="kk-KZ"/>
        </w:rPr>
        <w:t xml:space="preserve">     </w:t>
      </w:r>
      <w:r w:rsidRPr="00FE0BCA">
        <w:rPr>
          <w:rFonts w:ascii="Times New Roman" w:hAnsi="Times New Roman" w:cs="Times New Roman"/>
          <w:b/>
        </w:rPr>
        <w:t>Т.А.Ә</w:t>
      </w:r>
      <w:r w:rsidRPr="00FE0BCA">
        <w:rPr>
          <w:rFonts w:ascii="Times New Roman" w:hAnsi="Times New Roman" w:cs="Times New Roman"/>
          <w:b/>
          <w:lang w:val="kk-KZ"/>
        </w:rPr>
        <w:t xml:space="preserve">:  </w:t>
      </w:r>
      <w:proofErr w:type="spellStart"/>
      <w:r>
        <w:rPr>
          <w:rFonts w:ascii="Times New Roman" w:eastAsia="Calibri" w:hAnsi="Times New Roman" w:cs="Times New Roman"/>
        </w:rPr>
        <w:t>Аукенов</w:t>
      </w:r>
      <w:proofErr w:type="spellEnd"/>
      <w:r>
        <w:rPr>
          <w:rFonts w:ascii="Times New Roman" w:eastAsia="Calibri" w:hAnsi="Times New Roman" w:cs="Times New Roman"/>
        </w:rPr>
        <w:t xml:space="preserve"> Даниэль</w:t>
      </w:r>
    </w:p>
    <w:p w:rsidR="000875C3" w:rsidRPr="00FE0BCA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E0BCA"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 күні:</w:t>
      </w:r>
      <w:r w:rsidRPr="00FE0B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0875C3" w:rsidRPr="00FE0BCA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E0B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E0BC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FE0BCA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0875C3" w:rsidRPr="0042702C" w:rsidRDefault="000875C3" w:rsidP="000875C3">
      <w:pPr>
        <w:pStyle w:val="1"/>
        <w:rPr>
          <w:lang w:val="kk-KZ"/>
        </w:rPr>
      </w:pPr>
      <w:r w:rsidRPr="00FE0BCA">
        <w:rPr>
          <w:rFonts w:ascii="Times New Roman" w:hAnsi="Times New Roman" w:cs="Times New Roman"/>
          <w:b/>
          <w:lang w:val="kk-KZ"/>
        </w:rPr>
        <w:t>Топ:</w:t>
      </w:r>
      <w:r w:rsidRPr="00FE0BCA">
        <w:rPr>
          <w:rFonts w:ascii="Times New Roman" w:hAnsi="Times New Roman" w:cs="Times New Roman"/>
          <w:lang w:val="kk-KZ"/>
        </w:rPr>
        <w:t xml:space="preserve">  </w:t>
      </w:r>
      <w:proofErr w:type="spellStart"/>
      <w:r w:rsidRPr="0042702C">
        <w:rPr>
          <w:rFonts w:ascii="Times New Roman" w:hAnsi="Times New Roman" w:cs="Times New Roman"/>
        </w:rPr>
        <w:t>Балауса</w:t>
      </w:r>
      <w:proofErr w:type="spellEnd"/>
      <w:r w:rsidRPr="0042702C">
        <w:rPr>
          <w:rFonts w:ascii="Times New Roman" w:hAnsi="Times New Roman" w:cs="Times New Roman"/>
        </w:rPr>
        <w:t xml:space="preserve"> </w:t>
      </w:r>
      <w:proofErr w:type="spellStart"/>
      <w:r w:rsidRPr="0042702C">
        <w:rPr>
          <w:rFonts w:ascii="Times New Roman" w:hAnsi="Times New Roman" w:cs="Times New Roman"/>
        </w:rPr>
        <w:t>екінші</w:t>
      </w:r>
      <w:proofErr w:type="spellEnd"/>
      <w:r w:rsidRPr="0042702C">
        <w:rPr>
          <w:rFonts w:ascii="Times New Roman" w:hAnsi="Times New Roman" w:cs="Times New Roman"/>
        </w:rPr>
        <w:t xml:space="preserve"> </w:t>
      </w:r>
      <w:proofErr w:type="spellStart"/>
      <w:r w:rsidRPr="0042702C">
        <w:rPr>
          <w:rFonts w:ascii="Times New Roman" w:hAnsi="Times New Roman" w:cs="Times New Roman"/>
        </w:rPr>
        <w:t>кіші</w:t>
      </w:r>
      <w:proofErr w:type="spellEnd"/>
      <w:r w:rsidRPr="0042702C">
        <w:rPr>
          <w:rFonts w:ascii="Times New Roman" w:hAnsi="Times New Roman" w:cs="Times New Roman"/>
        </w:rPr>
        <w:t xml:space="preserve"> </w:t>
      </w:r>
      <w:proofErr w:type="spellStart"/>
      <w:r w:rsidRPr="0042702C">
        <w:rPr>
          <w:rFonts w:ascii="Times New Roman" w:hAnsi="Times New Roman" w:cs="Times New Roman"/>
        </w:rPr>
        <w:t>тобы</w:t>
      </w:r>
      <w:proofErr w:type="spellEnd"/>
    </w:p>
    <w:tbl>
      <w:tblPr>
        <w:tblStyle w:val="a3"/>
        <w:tblW w:w="15276" w:type="dxa"/>
        <w:tblLook w:val="04A0"/>
      </w:tblPr>
      <w:tblGrid>
        <w:gridCol w:w="2802"/>
        <w:gridCol w:w="3260"/>
        <w:gridCol w:w="3260"/>
        <w:gridCol w:w="2977"/>
        <w:gridCol w:w="2977"/>
      </w:tblGrid>
      <w:tr w:rsidR="000875C3" w:rsidRPr="00C522D9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Білім беру саласы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іс-шаралары (маусым- тамыз)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t>«Денсаулық»  білім беру саласы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FE0BCA">
              <w:rPr>
                <w:rFonts w:ascii="Times New Roman" w:hAnsi="Times New Roman" w:cs="Times New Roman"/>
                <w:bCs/>
                <w:lang w:val="kk-KZ"/>
              </w:rPr>
              <w:t>дене жаттығулары мен сауықтыру шараларына қызығушылық танытады;</w:t>
            </w:r>
          </w:p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тура жолдың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жү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</w:t>
            </w:r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жұмсақ модульге немесе гимнастикалық скамейкаға көтеріледі және одан түседі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t>«Қатынас» білім беру саласы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t>құрдастарымен және ересектермен қарым-қатынасқа түсе алады, олардың</w:t>
            </w: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br/>
              <w:t>өтініштерін орындайды;</w:t>
            </w:r>
          </w:p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оқылған таныс шығармалардағы, өлеңдердегі сөздер мен сөз тіркестерін қайталап айтады: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кітаптардағы суреттерді өз бетінше қарайды, ондағы таныс кейіпкерлерді көрсетеді: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t>«Таным»  білім беру саласы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t>жасалған әрекеттердің көмегімен түрлі мәселелерді шешудің әдістерін</w:t>
            </w: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br/>
              <w:t>табады;жасалған әрекеттердің көмегімен түрлі мәселелерді шешудің әдістерін</w:t>
            </w: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br/>
              <w:t>табады;</w:t>
            </w:r>
          </w:p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әртүрлі әрекеттер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орындайды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біртекті заттарды ортақ белгісі (өлшемі, пішіні) бойынша топтастыра біледі: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lastRenderedPageBreak/>
              <w:t>«Шығармашылық»  білім беру саласы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t>таныс емес музыкамен оның негізгі көңіл-күйін бере отырып, қимылдайды;</w:t>
            </w:r>
          </w:p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музыкаға, ән салуға, музыкалық-ырғақтық қимылдарға қызығушылық танытады: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жүре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t>«Әлеуметтік»  білім беру саласы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FE0BCA">
              <w:rPr>
                <w:rFonts w:ascii="Times New Roman" w:hAnsi="Times New Roman" w:cs="Times New Roman"/>
                <w:bCs/>
                <w:color w:val="000000"/>
              </w:rPr>
              <w:t>материалды</w:t>
            </w:r>
            <w:proofErr w:type="spellEnd"/>
            <w:r w:rsidRPr="00FE0BCA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  <w:bCs/>
                <w:color w:val="000000"/>
              </w:rPr>
              <w:t>ескере</w:t>
            </w:r>
            <w:proofErr w:type="spellEnd"/>
            <w:r w:rsidRPr="00FE0BCA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  <w:bCs/>
                <w:color w:val="000000"/>
              </w:rPr>
              <w:t>отырып</w:t>
            </w:r>
            <w:proofErr w:type="spellEnd"/>
            <w:r w:rsidRPr="00FE0BCA">
              <w:rPr>
                <w:rFonts w:ascii="Times New Roman" w:hAnsi="Times New Roman" w:cs="Times New Roman"/>
                <w:bCs/>
                <w:color w:val="000000"/>
              </w:rPr>
              <w:t xml:space="preserve">, </w:t>
            </w:r>
            <w:proofErr w:type="spellStart"/>
            <w:r w:rsidRPr="00FE0BCA">
              <w:rPr>
                <w:rFonts w:ascii="Times New Roman" w:hAnsi="Times New Roman" w:cs="Times New Roman"/>
                <w:bCs/>
                <w:color w:val="000000"/>
              </w:rPr>
              <w:t>заттар</w:t>
            </w:r>
            <w:proofErr w:type="spellEnd"/>
            <w:r w:rsidRPr="00FE0BCA">
              <w:rPr>
                <w:rFonts w:ascii="Times New Roman" w:hAnsi="Times New Roman" w:cs="Times New Roman"/>
                <w:bCs/>
                <w:color w:val="000000"/>
              </w:rPr>
              <w:t xml:space="preserve"> мен </w:t>
            </w:r>
            <w:proofErr w:type="spellStart"/>
            <w:r w:rsidRPr="00FE0BCA">
              <w:rPr>
                <w:rFonts w:ascii="Times New Roman" w:hAnsi="Times New Roman" w:cs="Times New Roman"/>
                <w:bCs/>
                <w:color w:val="000000"/>
              </w:rPr>
              <w:t>нысандарды</w:t>
            </w:r>
            <w:proofErr w:type="spellEnd"/>
            <w:r w:rsidRPr="00FE0BCA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  <w:bCs/>
                <w:color w:val="000000"/>
              </w:rPr>
              <w:t>тани</w:t>
            </w:r>
            <w:proofErr w:type="spellEnd"/>
            <w:r w:rsidRPr="00FE0BCA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  <w:bCs/>
                <w:color w:val="000000"/>
              </w:rPr>
              <w:t>алады</w:t>
            </w:r>
            <w:proofErr w:type="spellEnd"/>
            <w:r w:rsidRPr="00FE0BCA">
              <w:rPr>
                <w:rFonts w:ascii="Times New Roman" w:hAnsi="Times New Roman" w:cs="Times New Roman"/>
                <w:bCs/>
                <w:color w:val="000000"/>
              </w:rPr>
              <w:t>;</w:t>
            </w:r>
          </w:p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гүлдеп тұрған өсімдікті бақылайды және оның бөліктерін көрсетеді:</w:t>
            </w:r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өзіне жақын адамдарға күлімсірейді, басын изейді, қолын бұлғайды: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II</w:t>
            </w:r>
          </w:p>
        </w:tc>
      </w:tr>
    </w:tbl>
    <w:p w:rsidR="000875C3" w:rsidRPr="00FE0BCA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875C3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875C3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875C3" w:rsidRPr="00FE0BCA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875C3" w:rsidRPr="00050ADD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50ADD">
        <w:rPr>
          <w:rFonts w:ascii="Times New Roman" w:hAnsi="Times New Roman" w:cs="Times New Roman"/>
          <w:b/>
          <w:sz w:val="24"/>
          <w:szCs w:val="24"/>
          <w:lang w:val="kk-KZ"/>
        </w:rPr>
        <w:t>2021-2022 оқу жылына арналған</w:t>
      </w:r>
    </w:p>
    <w:p w:rsidR="000875C3" w:rsidRPr="00050ADD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50ADD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0875C3" w:rsidRPr="00050ADD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875C3" w:rsidRPr="00050ADD" w:rsidRDefault="000875C3" w:rsidP="000875C3">
      <w:pPr>
        <w:pStyle w:val="1"/>
        <w:rPr>
          <w:lang w:val="kk-KZ"/>
        </w:rPr>
      </w:pPr>
      <w:r w:rsidRPr="00050ADD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    </w:t>
      </w:r>
      <w:r w:rsidRPr="00050ADD">
        <w:rPr>
          <w:rFonts w:ascii="Times New Roman" w:hAnsi="Times New Roman" w:cs="Times New Roman"/>
          <w:b/>
          <w:lang w:val="kk-KZ"/>
        </w:rPr>
        <w:t>Т.А.Ә</w:t>
      </w:r>
      <w:r>
        <w:rPr>
          <w:rFonts w:ascii="Times New Roman" w:hAnsi="Times New Roman" w:cs="Times New Roman"/>
          <w:b/>
          <w:lang w:val="kk-KZ"/>
        </w:rPr>
        <w:t xml:space="preserve">:  </w:t>
      </w:r>
      <w:r w:rsidRPr="00050ADD">
        <w:rPr>
          <w:rFonts w:ascii="Times New Roman" w:eastAsia="Calibri" w:hAnsi="Times New Roman" w:cs="Times New Roman"/>
          <w:lang w:val="kk-KZ"/>
        </w:rPr>
        <w:t>Болат Ансар</w:t>
      </w:r>
    </w:p>
    <w:p w:rsidR="000875C3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 күні: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0875C3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0875C3" w:rsidRDefault="000875C3" w:rsidP="000875C3">
      <w:pPr>
        <w:pStyle w:val="1"/>
        <w:rPr>
          <w:lang w:val="kk-KZ"/>
        </w:rPr>
      </w:pPr>
      <w:r>
        <w:rPr>
          <w:rFonts w:ascii="Times New Roman" w:hAnsi="Times New Roman" w:cs="Times New Roman"/>
          <w:b/>
          <w:lang w:val="kk-KZ"/>
        </w:rPr>
        <w:t>Топ:</w:t>
      </w:r>
      <w:r>
        <w:rPr>
          <w:rFonts w:ascii="Times New Roman" w:hAnsi="Times New Roman" w:cs="Times New Roman"/>
          <w:lang w:val="kk-KZ"/>
        </w:rPr>
        <w:t xml:space="preserve">  </w:t>
      </w:r>
      <w:proofErr w:type="spellStart"/>
      <w:r>
        <w:rPr>
          <w:rFonts w:ascii="Times New Roman" w:hAnsi="Times New Roman" w:cs="Times New Roman"/>
        </w:rPr>
        <w:t>Балауса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екінші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кіші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тобы</w:t>
      </w:r>
      <w:proofErr w:type="spellEnd"/>
    </w:p>
    <w:tbl>
      <w:tblPr>
        <w:tblStyle w:val="a3"/>
        <w:tblW w:w="15417" w:type="dxa"/>
        <w:tblLook w:val="04A0"/>
      </w:tblPr>
      <w:tblGrid>
        <w:gridCol w:w="2802"/>
        <w:gridCol w:w="2977"/>
        <w:gridCol w:w="3401"/>
        <w:gridCol w:w="3544"/>
        <w:gridCol w:w="2693"/>
      </w:tblGrid>
      <w:tr w:rsidR="000875C3" w:rsidRPr="00FE0BCA" w:rsidTr="004D3C86">
        <w:trPr>
          <w:trHeight w:val="194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Білім беру саласы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</w:rPr>
              <w:t xml:space="preserve">Бастапқы бақылау нәтижелері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, түзету </w:t>
            </w:r>
            <w:proofErr w:type="spellStart"/>
            <w:r w:rsidRPr="00FE0BCA">
              <w:rPr>
                <w:rFonts w:ascii="Times New Roman" w:hAnsi="Times New Roman" w:cs="Times New Roman"/>
              </w:rPr>
              <w:t>іс-шаралары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 (қазан - желтоқсан)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</w:rPr>
              <w:t xml:space="preserve">Аралық бақылау нәтижелері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, түзету </w:t>
            </w:r>
            <w:proofErr w:type="spellStart"/>
            <w:r w:rsidRPr="00FE0BCA">
              <w:rPr>
                <w:rFonts w:ascii="Times New Roman" w:hAnsi="Times New Roman" w:cs="Times New Roman"/>
              </w:rPr>
              <w:t>іс-шаралары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 (ақпан - </w:t>
            </w:r>
            <w:proofErr w:type="gramStart"/>
            <w:r w:rsidRPr="00FE0BCA">
              <w:rPr>
                <w:rFonts w:ascii="Times New Roman" w:hAnsi="Times New Roman" w:cs="Times New Roman"/>
              </w:rPr>
              <w:t>с</w:t>
            </w:r>
            <w:proofErr w:type="gramEnd"/>
            <w:r w:rsidRPr="00FE0BCA">
              <w:rPr>
                <w:rFonts w:ascii="Times New Roman" w:hAnsi="Times New Roman" w:cs="Times New Roman"/>
              </w:rPr>
              <w:t>әуір)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</w:rPr>
              <w:t xml:space="preserve">Қорытынды бақылау нәтижелері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, түзету </w:t>
            </w:r>
            <w:proofErr w:type="spellStart"/>
            <w:r w:rsidRPr="00FE0BCA">
              <w:rPr>
                <w:rFonts w:ascii="Times New Roman" w:hAnsi="Times New Roman" w:cs="Times New Roman"/>
              </w:rPr>
              <w:t>іс-шаралары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E0BCA">
              <w:rPr>
                <w:rFonts w:ascii="Times New Roman" w:hAnsi="Times New Roman" w:cs="Times New Roman"/>
              </w:rPr>
              <w:t>маусы</w:t>
            </w:r>
            <w:proofErr w:type="gramStart"/>
            <w:r w:rsidRPr="00FE0BCA">
              <w:rPr>
                <w:rFonts w:ascii="Times New Roman" w:hAnsi="Times New Roman" w:cs="Times New Roman"/>
              </w:rPr>
              <w:t>м</w:t>
            </w:r>
            <w:proofErr w:type="spellEnd"/>
            <w:r w:rsidRPr="00FE0BCA">
              <w:rPr>
                <w:rFonts w:ascii="Times New Roman" w:hAnsi="Times New Roman" w:cs="Times New Roman"/>
              </w:rPr>
              <w:t>-</w:t>
            </w:r>
            <w:proofErr w:type="gramEnd"/>
            <w:r w:rsidRPr="00FE0B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</w:rPr>
              <w:t>тамыз</w:t>
            </w:r>
            <w:proofErr w:type="spellEnd"/>
            <w:r w:rsidRPr="00FE0BC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0BCA">
              <w:rPr>
                <w:rFonts w:ascii="Times New Roman" w:hAnsi="Times New Roman" w:cs="Times New Roman"/>
                <w:sz w:val="24"/>
                <w:szCs w:val="24"/>
              </w:rPr>
              <w:t xml:space="preserve">Қорытынды (баланың даму деңгейі сәйкес </w:t>
            </w:r>
            <w:proofErr w:type="spellStart"/>
            <w:r w:rsidRPr="00FE0BCA">
              <w:rPr>
                <w:rFonts w:ascii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proofErr w:type="gramStart"/>
            <w:r w:rsidRPr="00FE0BCA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E0B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E0BCA">
              <w:rPr>
                <w:rFonts w:ascii="Times New Roman" w:hAnsi="Times New Roman" w:cs="Times New Roman"/>
                <w:sz w:val="24"/>
                <w:szCs w:val="24"/>
              </w:rPr>
              <w:t>III деңгей - «жоғары»; II деңгей – «</w:t>
            </w:r>
            <w:proofErr w:type="spellStart"/>
            <w:r w:rsidRPr="00FE0BCA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Pr="00FE0BCA">
              <w:rPr>
                <w:rFonts w:ascii="Times New Roman" w:hAnsi="Times New Roman" w:cs="Times New Roman"/>
                <w:sz w:val="24"/>
                <w:szCs w:val="24"/>
              </w:rPr>
              <w:t>»; I деңгей - «төмен»)</w:t>
            </w:r>
            <w:proofErr w:type="gramEnd"/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t>«Денсаулық»  білім беру саласы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E0BCA">
              <w:rPr>
                <w:rFonts w:ascii="Times New Roman" w:hAnsi="Times New Roman" w:cs="Times New Roman"/>
                <w:bCs/>
                <w:lang w:val="kk-KZ"/>
              </w:rPr>
              <w:t>педагогтің көрсетуімен ертеңгілік жаттығуларды орындайды;</w:t>
            </w:r>
          </w:p>
          <w:p w:rsidR="000875C3" w:rsidRPr="00FE0BCA" w:rsidRDefault="000875C3" w:rsidP="004D3C8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дене жаттығуларын орындауға қызығушылық танытады, </w:t>
            </w:r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ересектердің көмегімен өзін ретке келтіреді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lastRenderedPageBreak/>
              <w:t>«Қатынас» білім беру саласы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t>театрландырылған әрекеттің түрлі жұмыс тәсілдерін меңгерген;</w:t>
            </w:r>
          </w:p>
          <w:p w:rsidR="000875C3" w:rsidRPr="00FE0BCA" w:rsidRDefault="000875C3" w:rsidP="004D3C8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көрнекіліксіз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шығармаларды тыңдайды:</w:t>
            </w:r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кітаптардағы суреттерді өз бетінше қарайды, ондағы таныс кейіпкерлерді көрсетеді: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t>«Таным»  білім беру саласы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FE0BCA">
              <w:rPr>
                <w:rFonts w:ascii="Times New Roman" w:hAnsi="Times New Roman" w:cs="Times New Roman"/>
                <w:bCs/>
                <w:color w:val="000000"/>
              </w:rPr>
              <w:t xml:space="preserve">қарапайым себеп-салдарлық </w:t>
            </w:r>
            <w:proofErr w:type="spellStart"/>
            <w:r w:rsidRPr="00FE0BCA">
              <w:rPr>
                <w:rFonts w:ascii="Times New Roman" w:hAnsi="Times New Roman" w:cs="Times New Roman"/>
                <w:bCs/>
                <w:color w:val="000000"/>
              </w:rPr>
              <w:t>байланыстарды</w:t>
            </w:r>
            <w:proofErr w:type="spellEnd"/>
            <w:r w:rsidRPr="00FE0BCA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  <w:bCs/>
                <w:color w:val="000000"/>
              </w:rPr>
              <w:t>орнатады</w:t>
            </w:r>
            <w:proofErr w:type="spellEnd"/>
            <w:r w:rsidRPr="00FE0BCA"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  <w:p w:rsidR="000875C3" w:rsidRPr="00FE0BCA" w:rsidRDefault="000875C3" w:rsidP="004D3C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күрдел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әрекеттерді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орындайды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заттарды өлшемі немесе пішініне қарай сәйкес ұяларға орналастырады: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t>«Шығармашылық»  білім беру саласы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t>қазақ оюларының бөліктерінен, өсімдік және геометриялық пішіндерден</w:t>
            </w: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br/>
              <w:t>өрнектер жасайды, оларды кезектестіріп ретімен желімдейді;</w:t>
            </w:r>
          </w:p>
          <w:p w:rsidR="000875C3" w:rsidRPr="00FE0BCA" w:rsidRDefault="000875C3" w:rsidP="004D3C8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тәрбиешінің көрсетуі бойынша алынған пішіндерді құрастыра біледі:</w:t>
            </w:r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музыкаға, ән салуға, музыкалық-ырғақтық қимылдарға қызығушылық танытады: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t>«Әлеуметтік»  білім беру саласы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t>кейбір мамандықтардың маңызын, атауларын біледі;</w:t>
            </w:r>
          </w:p>
          <w:p w:rsidR="000875C3" w:rsidRPr="00FE0BCA" w:rsidRDefault="000875C3" w:rsidP="004D3C8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қоршаған ортаның заттары мен табиғат құбылыстарына қызығушылық танытады:</w:t>
            </w:r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гүлдеп тұрған өсімдікті бақылайды және оның бөліктерін көрсетеді: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</w:t>
            </w:r>
          </w:p>
        </w:tc>
      </w:tr>
    </w:tbl>
    <w:p w:rsidR="000875C3" w:rsidRPr="00FE0BCA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875C3" w:rsidRPr="00FE0BCA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875C3" w:rsidRPr="00FE0BCA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875C3" w:rsidRPr="00FE0BCA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875C3" w:rsidRPr="00FE0BCA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0BCA">
        <w:rPr>
          <w:rFonts w:ascii="Times New Roman" w:hAnsi="Times New Roman" w:cs="Times New Roman"/>
          <w:b/>
          <w:sz w:val="24"/>
          <w:szCs w:val="24"/>
        </w:rPr>
        <w:t xml:space="preserve">2021-2022 оқу </w:t>
      </w:r>
      <w:proofErr w:type="spellStart"/>
      <w:r w:rsidRPr="00FE0BCA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FE0BCA">
        <w:rPr>
          <w:rFonts w:ascii="Times New Roman" w:hAnsi="Times New Roman" w:cs="Times New Roman"/>
          <w:b/>
          <w:sz w:val="24"/>
          <w:szCs w:val="24"/>
        </w:rPr>
        <w:t xml:space="preserve"> арналған</w:t>
      </w:r>
    </w:p>
    <w:p w:rsidR="000875C3" w:rsidRPr="00FE0BCA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0BCA">
        <w:rPr>
          <w:rFonts w:ascii="Times New Roman" w:hAnsi="Times New Roman" w:cs="Times New Roman"/>
          <w:b/>
          <w:sz w:val="24"/>
          <w:szCs w:val="24"/>
        </w:rPr>
        <w:t xml:space="preserve">Баланың </w:t>
      </w:r>
      <w:proofErr w:type="spellStart"/>
      <w:r w:rsidRPr="00FE0BCA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FE0BCA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FE0BCA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:rsidR="000875C3" w:rsidRPr="00FE0BCA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75C3" w:rsidRPr="00050ADD" w:rsidRDefault="000875C3" w:rsidP="000875C3">
      <w:pPr>
        <w:pStyle w:val="1"/>
      </w:pPr>
      <w:r>
        <w:rPr>
          <w:rFonts w:ascii="Times New Roman" w:hAnsi="Times New Roman" w:cs="Times New Roman"/>
          <w:b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    </w:t>
      </w:r>
      <w:r>
        <w:rPr>
          <w:rFonts w:ascii="Times New Roman" w:hAnsi="Times New Roman" w:cs="Times New Roman"/>
          <w:b/>
        </w:rPr>
        <w:t>Т.А.Ә</w:t>
      </w:r>
      <w:r>
        <w:rPr>
          <w:rFonts w:ascii="Times New Roman" w:hAnsi="Times New Roman" w:cs="Times New Roman"/>
          <w:b/>
          <w:lang w:val="kk-KZ"/>
        </w:rPr>
        <w:t xml:space="preserve">:  </w:t>
      </w:r>
      <w:r>
        <w:rPr>
          <w:rFonts w:ascii="Times New Roman" w:eastAsia="Calibri" w:hAnsi="Times New Roman" w:cs="Times New Roman"/>
        </w:rPr>
        <w:t>Қайрат Хақназар</w:t>
      </w:r>
    </w:p>
    <w:p w:rsidR="000875C3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 күні: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0875C3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0875C3" w:rsidRDefault="000875C3" w:rsidP="000875C3">
      <w:pPr>
        <w:pStyle w:val="1"/>
        <w:rPr>
          <w:lang w:val="kk-KZ"/>
        </w:rPr>
      </w:pPr>
      <w:r>
        <w:rPr>
          <w:rFonts w:ascii="Times New Roman" w:hAnsi="Times New Roman" w:cs="Times New Roman"/>
          <w:b/>
          <w:lang w:val="kk-KZ"/>
        </w:rPr>
        <w:t>Топ:</w:t>
      </w:r>
      <w:r>
        <w:rPr>
          <w:rFonts w:ascii="Times New Roman" w:hAnsi="Times New Roman" w:cs="Times New Roman"/>
          <w:lang w:val="kk-KZ"/>
        </w:rPr>
        <w:t xml:space="preserve">  </w:t>
      </w:r>
      <w:proofErr w:type="spellStart"/>
      <w:r>
        <w:rPr>
          <w:rFonts w:ascii="Times New Roman" w:hAnsi="Times New Roman" w:cs="Times New Roman"/>
        </w:rPr>
        <w:t>Балауса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екінші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кіші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тобы</w:t>
      </w:r>
      <w:proofErr w:type="spellEnd"/>
    </w:p>
    <w:tbl>
      <w:tblPr>
        <w:tblStyle w:val="a3"/>
        <w:tblW w:w="15276" w:type="dxa"/>
        <w:tblLook w:val="04A0"/>
      </w:tblPr>
      <w:tblGrid>
        <w:gridCol w:w="2802"/>
        <w:gridCol w:w="3685"/>
        <w:gridCol w:w="3119"/>
        <w:gridCol w:w="2835"/>
        <w:gridCol w:w="2835"/>
      </w:tblGrid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0BCA">
              <w:rPr>
                <w:rFonts w:ascii="Times New Roman" w:hAnsi="Times New Roman" w:cs="Times New Roman"/>
                <w:sz w:val="24"/>
                <w:szCs w:val="24"/>
              </w:rPr>
              <w:t xml:space="preserve">Бастапқы бақылау нәтижелері </w:t>
            </w:r>
            <w:proofErr w:type="spellStart"/>
            <w:r w:rsidRPr="00FE0BCA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FE0B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FE0BCA">
              <w:rPr>
                <w:rFonts w:ascii="Times New Roman" w:hAnsi="Times New Roman" w:cs="Times New Roman"/>
                <w:sz w:val="24"/>
                <w:szCs w:val="24"/>
              </w:rPr>
              <w:t xml:space="preserve">, түзету </w:t>
            </w:r>
            <w:proofErr w:type="spellStart"/>
            <w:r w:rsidRPr="00FE0BCA">
              <w:rPr>
                <w:rFonts w:ascii="Times New Roman" w:hAnsi="Times New Roman" w:cs="Times New Roman"/>
                <w:sz w:val="24"/>
                <w:szCs w:val="24"/>
              </w:rPr>
              <w:t>іс-шаралары</w:t>
            </w:r>
            <w:proofErr w:type="spellEnd"/>
            <w:r w:rsidRPr="00FE0BCA">
              <w:rPr>
                <w:rFonts w:ascii="Times New Roman" w:hAnsi="Times New Roman" w:cs="Times New Roman"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0BCA">
              <w:rPr>
                <w:rFonts w:ascii="Times New Roman" w:hAnsi="Times New Roman" w:cs="Times New Roman"/>
                <w:sz w:val="24"/>
                <w:szCs w:val="24"/>
              </w:rPr>
              <w:t xml:space="preserve">Аралық бақылау нәтижелері </w:t>
            </w:r>
            <w:proofErr w:type="spellStart"/>
            <w:r w:rsidRPr="00FE0BCA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FE0B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FE0BCA">
              <w:rPr>
                <w:rFonts w:ascii="Times New Roman" w:hAnsi="Times New Roman" w:cs="Times New Roman"/>
                <w:sz w:val="24"/>
                <w:szCs w:val="24"/>
              </w:rPr>
              <w:t xml:space="preserve">, түзету </w:t>
            </w:r>
            <w:proofErr w:type="spellStart"/>
            <w:r w:rsidRPr="00FE0BCA">
              <w:rPr>
                <w:rFonts w:ascii="Times New Roman" w:hAnsi="Times New Roman" w:cs="Times New Roman"/>
                <w:sz w:val="24"/>
                <w:szCs w:val="24"/>
              </w:rPr>
              <w:t>іс-шаралары</w:t>
            </w:r>
            <w:proofErr w:type="spellEnd"/>
            <w:r w:rsidRPr="00FE0BCA">
              <w:rPr>
                <w:rFonts w:ascii="Times New Roman" w:hAnsi="Times New Roman" w:cs="Times New Roman"/>
                <w:sz w:val="24"/>
                <w:szCs w:val="24"/>
              </w:rPr>
              <w:t xml:space="preserve"> (ақпан - </w:t>
            </w:r>
            <w:proofErr w:type="gramStart"/>
            <w:r w:rsidRPr="00FE0BC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E0BCA">
              <w:rPr>
                <w:rFonts w:ascii="Times New Roman" w:hAnsi="Times New Roman" w:cs="Times New Roman"/>
                <w:sz w:val="24"/>
                <w:szCs w:val="24"/>
              </w:rPr>
              <w:t>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0BCA">
              <w:rPr>
                <w:rFonts w:ascii="Times New Roman" w:hAnsi="Times New Roman" w:cs="Times New Roman"/>
                <w:sz w:val="24"/>
                <w:szCs w:val="24"/>
              </w:rPr>
              <w:t xml:space="preserve">Қорытынды бақылау нәтижелері </w:t>
            </w:r>
            <w:proofErr w:type="spellStart"/>
            <w:r w:rsidRPr="00FE0BCA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FE0B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FE0BCA">
              <w:rPr>
                <w:rFonts w:ascii="Times New Roman" w:hAnsi="Times New Roman" w:cs="Times New Roman"/>
                <w:sz w:val="24"/>
                <w:szCs w:val="24"/>
              </w:rPr>
              <w:t xml:space="preserve">, түзету </w:t>
            </w:r>
            <w:proofErr w:type="spellStart"/>
            <w:r w:rsidRPr="00FE0BCA">
              <w:rPr>
                <w:rFonts w:ascii="Times New Roman" w:hAnsi="Times New Roman" w:cs="Times New Roman"/>
                <w:sz w:val="24"/>
                <w:szCs w:val="24"/>
              </w:rPr>
              <w:t>іс-шаралары</w:t>
            </w:r>
            <w:proofErr w:type="spellEnd"/>
            <w:r w:rsidRPr="00FE0BC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E0BCA">
              <w:rPr>
                <w:rFonts w:ascii="Times New Roman" w:hAnsi="Times New Roman" w:cs="Times New Roman"/>
                <w:sz w:val="24"/>
                <w:szCs w:val="24"/>
              </w:rPr>
              <w:t>маусы</w:t>
            </w:r>
            <w:proofErr w:type="gramStart"/>
            <w:r w:rsidRPr="00FE0BC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spellEnd"/>
            <w:r w:rsidRPr="00FE0BC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FE0B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FE0B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0BCA">
              <w:rPr>
                <w:rFonts w:ascii="Times New Roman" w:hAnsi="Times New Roman" w:cs="Times New Roman"/>
                <w:sz w:val="24"/>
                <w:szCs w:val="24"/>
              </w:rPr>
              <w:t xml:space="preserve">Қорытынды (баланың даму деңгейі сәйкес </w:t>
            </w:r>
            <w:proofErr w:type="spellStart"/>
            <w:r w:rsidRPr="00FE0BCA">
              <w:rPr>
                <w:rFonts w:ascii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proofErr w:type="gramStart"/>
            <w:r w:rsidRPr="00FE0BCA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E0B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E0BCA">
              <w:rPr>
                <w:rFonts w:ascii="Times New Roman" w:hAnsi="Times New Roman" w:cs="Times New Roman"/>
                <w:sz w:val="24"/>
                <w:szCs w:val="24"/>
              </w:rPr>
              <w:t>III деңгей - «жоғары»; II деңгей – «</w:t>
            </w:r>
            <w:proofErr w:type="spellStart"/>
            <w:r w:rsidRPr="00FE0BCA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Pr="00FE0BCA">
              <w:rPr>
                <w:rFonts w:ascii="Times New Roman" w:hAnsi="Times New Roman" w:cs="Times New Roman"/>
                <w:sz w:val="24"/>
                <w:szCs w:val="24"/>
              </w:rPr>
              <w:t>»; I деңгей - «төмен»)</w:t>
            </w:r>
            <w:proofErr w:type="gramEnd"/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  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E0B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өздігінен түрлі ойындар ойнайды, ойын ережелерін сақтай алады;</w:t>
            </w:r>
          </w:p>
          <w:p w:rsidR="000875C3" w:rsidRPr="00FE0BCA" w:rsidRDefault="000875C3" w:rsidP="004D3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ересектердің көмегімен өзін ретке келтіреді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тура жолдың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жү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«Қатынас» 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FE0B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өзінің қимылын серіктесінің қимылымен үйлестіреді;</w:t>
            </w:r>
          </w:p>
          <w:p w:rsidR="000875C3" w:rsidRPr="00FE0BCA" w:rsidRDefault="000875C3" w:rsidP="004D3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шағын, мазмұны түсінікті әңгімелерді, тақпақтар мен өлеңдерді қызығушылықпен тыңдайды және түсінеді:</w:t>
            </w:r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жалпақ және көлемді иллюстрацияларымен кітаптарды қарайды: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  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E0B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қарапайым себеп-салдарлық </w:t>
            </w:r>
            <w:proofErr w:type="spellStart"/>
            <w:r w:rsidRPr="00FE0B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байланыстарды</w:t>
            </w:r>
            <w:proofErr w:type="spellEnd"/>
            <w:r w:rsidRPr="00FE0B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орнатады</w:t>
            </w:r>
            <w:proofErr w:type="spellEnd"/>
            <w:r w:rsidRPr="00FE0B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0875C3" w:rsidRPr="00FE0BCA" w:rsidRDefault="000875C3" w:rsidP="004D3C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заттарды өлшемі немесе пішініне қарай сәйкес ұяларға орналастырады:</w:t>
            </w:r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негізгі төрт түсті (қызыл, көк, сары, жасыл) ажыратады: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  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FE0B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ұжымдық жұмыстарды орындауға қатысады;ұжымдық жұмыстарды орындауға қатысады;</w:t>
            </w:r>
          </w:p>
          <w:p w:rsidR="000875C3" w:rsidRPr="00FE0BCA" w:rsidRDefault="000875C3" w:rsidP="004D3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музыкаға, ән салуға, музыкалық-ырғақтық қимылдарға қызығушылық танытады:</w:t>
            </w:r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тәрбиешінің көрсетуі бойынша алынған пішіндерді құрастыра біледі: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«Әлеуметтік»  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FE0B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қарапайым тәжірибелерді жүргізуге қызығушылық танытады;</w:t>
            </w:r>
          </w:p>
          <w:p w:rsidR="000875C3" w:rsidRPr="00FE0BCA" w:rsidRDefault="000875C3" w:rsidP="004D3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қауіпсіз мінез-құлықтың қарапайым ережелерін сақтайды:</w:t>
            </w:r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гүлдеп тұрған өсімдікті бақылайды және оның бөліктерін көрсетеді: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</w:t>
            </w:r>
          </w:p>
        </w:tc>
      </w:tr>
    </w:tbl>
    <w:p w:rsidR="000875C3" w:rsidRPr="00FE0BCA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875C3" w:rsidRPr="00FE0BCA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875C3" w:rsidRPr="00FE0BCA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E0BC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</w:t>
      </w:r>
    </w:p>
    <w:p w:rsidR="000875C3" w:rsidRPr="00FE0BCA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875C3" w:rsidRPr="00FE0BCA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E0BC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</w:t>
      </w:r>
    </w:p>
    <w:p w:rsidR="000875C3" w:rsidRPr="00FE0BCA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0BCA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Pr="00FE0BCA">
        <w:rPr>
          <w:rFonts w:ascii="Times New Roman" w:hAnsi="Times New Roman" w:cs="Times New Roman"/>
          <w:b/>
          <w:sz w:val="24"/>
          <w:szCs w:val="24"/>
        </w:rPr>
        <w:t xml:space="preserve">2021-2022 оқу </w:t>
      </w:r>
      <w:proofErr w:type="spellStart"/>
      <w:r w:rsidRPr="00FE0BCA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FE0BCA">
        <w:rPr>
          <w:rFonts w:ascii="Times New Roman" w:hAnsi="Times New Roman" w:cs="Times New Roman"/>
          <w:b/>
          <w:sz w:val="24"/>
          <w:szCs w:val="24"/>
        </w:rPr>
        <w:t xml:space="preserve"> арналған</w:t>
      </w:r>
    </w:p>
    <w:p w:rsidR="000875C3" w:rsidRPr="00FE0BCA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0BCA">
        <w:rPr>
          <w:rFonts w:ascii="Times New Roman" w:hAnsi="Times New Roman" w:cs="Times New Roman"/>
          <w:b/>
          <w:sz w:val="24"/>
          <w:szCs w:val="24"/>
        </w:rPr>
        <w:t xml:space="preserve">Баланың </w:t>
      </w:r>
      <w:proofErr w:type="spellStart"/>
      <w:r w:rsidRPr="00FE0BCA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FE0BCA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FE0BCA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:rsidR="000875C3" w:rsidRPr="00FE0BCA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75C3" w:rsidRPr="00050ADD" w:rsidRDefault="000875C3" w:rsidP="000875C3">
      <w:pPr>
        <w:pStyle w:val="1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  <w:b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    </w:t>
      </w:r>
      <w:r>
        <w:rPr>
          <w:rFonts w:ascii="Times New Roman" w:hAnsi="Times New Roman" w:cs="Times New Roman"/>
          <w:b/>
        </w:rPr>
        <w:t>Т.А.Ә</w:t>
      </w:r>
      <w:r>
        <w:rPr>
          <w:rFonts w:ascii="Times New Roman" w:hAnsi="Times New Roman" w:cs="Times New Roman"/>
          <w:b/>
          <w:lang w:val="kk-KZ"/>
        </w:rPr>
        <w:t xml:space="preserve">:  </w:t>
      </w:r>
      <w:r>
        <w:rPr>
          <w:rFonts w:ascii="Times New Roman" w:eastAsia="Calibri" w:hAnsi="Times New Roman" w:cs="Times New Roman"/>
        </w:rPr>
        <w:t>Марат Әли</w:t>
      </w:r>
    </w:p>
    <w:p w:rsidR="000875C3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 күні: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0875C3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0875C3" w:rsidRDefault="000875C3" w:rsidP="000875C3">
      <w:pPr>
        <w:pStyle w:val="1"/>
        <w:rPr>
          <w:lang w:val="kk-KZ"/>
        </w:rPr>
      </w:pPr>
      <w:r>
        <w:rPr>
          <w:rFonts w:ascii="Times New Roman" w:hAnsi="Times New Roman" w:cs="Times New Roman"/>
          <w:b/>
          <w:lang w:val="kk-KZ"/>
        </w:rPr>
        <w:t>Топ:</w:t>
      </w:r>
      <w:r>
        <w:rPr>
          <w:rFonts w:ascii="Times New Roman" w:hAnsi="Times New Roman" w:cs="Times New Roman"/>
          <w:lang w:val="kk-KZ"/>
        </w:rPr>
        <w:t xml:space="preserve">  </w:t>
      </w:r>
      <w:proofErr w:type="spellStart"/>
      <w:r>
        <w:rPr>
          <w:rFonts w:ascii="Times New Roman" w:hAnsi="Times New Roman" w:cs="Times New Roman"/>
        </w:rPr>
        <w:t>Балауса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екінші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кіші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тобы</w:t>
      </w:r>
      <w:proofErr w:type="spellEnd"/>
    </w:p>
    <w:tbl>
      <w:tblPr>
        <w:tblStyle w:val="a3"/>
        <w:tblW w:w="15417" w:type="dxa"/>
        <w:tblLook w:val="04A0"/>
      </w:tblPr>
      <w:tblGrid>
        <w:gridCol w:w="2802"/>
        <w:gridCol w:w="3685"/>
        <w:gridCol w:w="3119"/>
        <w:gridCol w:w="2835"/>
        <w:gridCol w:w="2976"/>
      </w:tblGrid>
      <w:tr w:rsidR="000875C3" w:rsidRPr="00C522D9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lang w:val="kk-KZ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lang w:val="kk-KZ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lang w:val="kk-KZ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lang w:val="kk-KZ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іс-шаралары (маусым- тамыз)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lang w:val="kk-KZ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t>«Денсаулық»  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Cs/>
              </w:rPr>
            </w:pPr>
            <w:r w:rsidRPr="00FE0BCA">
              <w:rPr>
                <w:rFonts w:ascii="Times New Roman" w:hAnsi="Times New Roman" w:cs="Times New Roman"/>
                <w:bCs/>
              </w:rPr>
              <w:t xml:space="preserve">спорттық ойындардың </w:t>
            </w:r>
            <w:proofErr w:type="spellStart"/>
            <w:r w:rsidRPr="00FE0BCA">
              <w:rPr>
                <w:rFonts w:ascii="Times New Roman" w:hAnsi="Times New Roman" w:cs="Times New Roman"/>
                <w:bCs/>
              </w:rPr>
              <w:t>элементтерін</w:t>
            </w:r>
            <w:proofErr w:type="spellEnd"/>
            <w:r w:rsidRPr="00FE0BCA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  <w:bCs/>
              </w:rPr>
              <w:t>орындайды</w:t>
            </w:r>
            <w:proofErr w:type="spellEnd"/>
            <w:r w:rsidRPr="00FE0BCA">
              <w:rPr>
                <w:rFonts w:ascii="Times New Roman" w:hAnsi="Times New Roman" w:cs="Times New Roman"/>
                <w:bCs/>
              </w:rPr>
              <w:t>;</w:t>
            </w:r>
          </w:p>
          <w:p w:rsidR="000875C3" w:rsidRPr="00FE0BCA" w:rsidRDefault="000875C3" w:rsidP="004D3C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eastAsia="Times New Roman" w:hAnsi="Times New Roman" w:cs="Times New Roman"/>
                <w:lang w:val="kk-KZ" w:bidi="en-US"/>
              </w:rPr>
              <w:t>Негізгі қимыл түрлерін орындауға тәрбиелеу.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lang w:val="kk-KZ"/>
              </w:rPr>
            </w:pPr>
            <w:r w:rsidRPr="00FE0BCA">
              <w:rPr>
                <w:rFonts w:ascii="Times New Roman" w:eastAsia="Times New Roman" w:hAnsi="Times New Roman" w:cs="Times New Roman"/>
                <w:lang w:val="kk-KZ" w:bidi="en-US"/>
              </w:rPr>
              <w:t>Негізгі қимыл түрлерін орындауға тәрбиелеу.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t>«Қатынас» 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t>адамгершілік нормалары мен түсініктері тұрғысынан бағалайды;</w:t>
            </w:r>
          </w:p>
          <w:p w:rsidR="000875C3" w:rsidRPr="00FE0BCA" w:rsidRDefault="000875C3" w:rsidP="004D3C8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lang w:val="kk-KZ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қолды жазуға дайындауға берілген тапсырмаларды орындауға тәрбиелеу: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lang w:val="kk-KZ"/>
              </w:rPr>
            </w:pPr>
            <w:r w:rsidRPr="00FE0BCA">
              <w:rPr>
                <w:rFonts w:ascii="Times New Roman" w:eastAsia="Times New Roman" w:hAnsi="Times New Roman" w:cs="Times New Roman"/>
                <w:lang w:val="kk-KZ" w:bidi="en-US"/>
              </w:rPr>
              <w:t>қарапайым сұрақтарды түсінеді және оларға орыс тілінде қысқа сөйлемдермен дұрыс жауап беруге үйрету.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lastRenderedPageBreak/>
              <w:t>«Таным»  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FE0BCA">
              <w:rPr>
                <w:rFonts w:ascii="Times New Roman" w:hAnsi="Times New Roman" w:cs="Times New Roman"/>
                <w:bCs/>
                <w:color w:val="000000"/>
              </w:rPr>
              <w:t>заттарды</w:t>
            </w:r>
            <w:proofErr w:type="spellEnd"/>
            <w:r w:rsidRPr="00FE0BCA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  <w:bCs/>
                <w:color w:val="000000"/>
              </w:rPr>
              <w:t>топтастыра</w:t>
            </w:r>
            <w:proofErr w:type="spellEnd"/>
            <w:r w:rsidRPr="00FE0BCA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  <w:bCs/>
                <w:color w:val="000000"/>
              </w:rPr>
              <w:t>алады</w:t>
            </w:r>
            <w:proofErr w:type="spellEnd"/>
            <w:r w:rsidRPr="00FE0BCA">
              <w:rPr>
                <w:rFonts w:ascii="Times New Roman" w:hAnsi="Times New Roman" w:cs="Times New Roman"/>
                <w:bCs/>
                <w:color w:val="000000"/>
              </w:rPr>
              <w:t>;</w:t>
            </w:r>
          </w:p>
          <w:p w:rsidR="000875C3" w:rsidRPr="00FE0BCA" w:rsidRDefault="000875C3" w:rsidP="004D3C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lang w:val="kk-KZ"/>
              </w:rPr>
            </w:pPr>
            <w:r w:rsidRPr="00FE0BCA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әртүрлі </w:t>
            </w:r>
            <w:proofErr w:type="spellStart"/>
            <w:r w:rsidRPr="00FE0BCA">
              <w:rPr>
                <w:rFonts w:ascii="Times New Roman" w:eastAsia="Calibri" w:hAnsi="Times New Roman" w:cs="Times New Roman"/>
                <w:color w:val="000000"/>
                <w:lang w:eastAsia="ru-RU"/>
              </w:rPr>
              <w:t>белгілері</w:t>
            </w:r>
            <w:proofErr w:type="spellEnd"/>
            <w:r w:rsidRPr="00FE0BCA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BCA">
              <w:rPr>
                <w:rFonts w:ascii="Times New Roman" w:eastAsia="Calibri" w:hAnsi="Times New Roman" w:cs="Times New Roman"/>
                <w:color w:val="000000"/>
                <w:lang w:eastAsia="ru-RU"/>
              </w:rPr>
              <w:t>бойынша</w:t>
            </w:r>
            <w:proofErr w:type="spellEnd"/>
            <w:r w:rsidRPr="00FE0BCA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BCA">
              <w:rPr>
                <w:rFonts w:ascii="Times New Roman" w:eastAsia="Calibri" w:hAnsi="Times New Roman" w:cs="Times New Roman"/>
                <w:color w:val="000000"/>
                <w:lang w:eastAsia="ru-RU"/>
              </w:rPr>
              <w:t>заттарды</w:t>
            </w:r>
            <w:proofErr w:type="spellEnd"/>
            <w:r w:rsidRPr="00FE0BCA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E0BCA">
              <w:rPr>
                <w:rFonts w:ascii="Times New Roman" w:eastAsia="Calibri" w:hAnsi="Times New Roman" w:cs="Times New Roman"/>
                <w:color w:val="000000"/>
                <w:lang w:eastAsia="ru-RU"/>
              </w:rPr>
              <w:t>салыстыр</w:t>
            </w:r>
            <w:proofErr w:type="spellEnd"/>
            <w:r w:rsidRPr="00FE0BCA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>у</w:t>
            </w:r>
            <w:proofErr w:type="spellStart"/>
            <w:r w:rsidRPr="00FE0BCA">
              <w:rPr>
                <w:rFonts w:ascii="Times New Roman" w:eastAsia="Calibri" w:hAnsi="Times New Roman" w:cs="Times New Roman"/>
                <w:color w:val="000000"/>
                <w:lang w:eastAsia="ru-RU"/>
              </w:rPr>
              <w:t>ды</w:t>
            </w:r>
            <w:proofErr w:type="spellEnd"/>
            <w:r w:rsidRPr="00FE0BCA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 xml:space="preserve"> үйрету</w:t>
            </w:r>
            <w:r w:rsidRPr="00FE0BCA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(түсі, </w:t>
            </w:r>
            <w:proofErr w:type="spellStart"/>
            <w:proofErr w:type="gramStart"/>
            <w:r w:rsidRPr="00FE0BCA">
              <w:rPr>
                <w:rFonts w:ascii="Times New Roman" w:eastAsia="Calibri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FE0BCA">
              <w:rPr>
                <w:rFonts w:ascii="Times New Roman" w:eastAsia="Calibri" w:hAnsi="Times New Roman" w:cs="Times New Roman"/>
                <w:color w:val="000000"/>
                <w:lang w:eastAsia="ru-RU"/>
              </w:rPr>
              <w:t>ішіні</w:t>
            </w:r>
            <w:proofErr w:type="spellEnd"/>
            <w:r w:rsidRPr="00FE0BCA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, өлшемі, материалы, қолданылуы):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pStyle w:val="Standard"/>
              <w:rPr>
                <w:rFonts w:cs="Times New Roman"/>
                <w:sz w:val="22"/>
                <w:szCs w:val="22"/>
                <w:lang w:val="kk-KZ"/>
              </w:rPr>
            </w:pPr>
            <w:r w:rsidRPr="00FE0BCA">
              <w:rPr>
                <w:rFonts w:cs="Times New Roman"/>
                <w:sz w:val="22"/>
                <w:szCs w:val="22"/>
                <w:lang w:val="kk-KZ"/>
              </w:rPr>
              <w:t>Кеңістікте бағдарлаудың бастапқы дағдыларын меңгерту.</w:t>
            </w:r>
          </w:p>
          <w:p w:rsidR="000875C3" w:rsidRPr="00FE0BCA" w:rsidRDefault="000875C3" w:rsidP="004D3C8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t>«Шығармашылық»  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t>қоршаған әлемнің әсемдігін эмоционалды қабылдайды.</w:t>
            </w:r>
          </w:p>
          <w:p w:rsidR="000875C3" w:rsidRPr="00FE0BCA" w:rsidRDefault="000875C3" w:rsidP="004D3C8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lang w:val="kk-KZ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бояуларды қолдануды, бояғышта акварельді сумен араластыруды, қанық түстер алу үшін қарындашты түрліше басып бояуды дағдыландыру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lang w:val="kk-KZ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бояуларды қолдануды, бояғышта акварельді сумен араластыруды, қанық түстер алу үшін қарындашты түрліше басып бояуды дағдыландыру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t>«Әлеуметтік»  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t>отбасында ересектер мен өзінен кішілерге сыйластық және қамқорлық</w:t>
            </w: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br/>
              <w:t>қарым-қатынас танытады;</w:t>
            </w:r>
          </w:p>
          <w:p w:rsidR="000875C3" w:rsidRPr="00FE0BCA" w:rsidRDefault="000875C3" w:rsidP="004D3C8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lang w:val="kk-KZ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еңбек етуде, шығармашылық әрекеттерде жақсы нәтижеге жетуге ұмтылуды   дағдыландыру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lang w:val="kk-KZ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заттардың қандай материалдардан жасалғанын өз бетінше анықтауды және олардың сапалары мен қасиеттерін сипаттауды меңгерту: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II</w:t>
            </w:r>
          </w:p>
        </w:tc>
      </w:tr>
    </w:tbl>
    <w:p w:rsidR="000875C3" w:rsidRPr="00FE0BCA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875C3" w:rsidRPr="00FE0BCA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875C3" w:rsidRPr="00FE0BCA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875C3" w:rsidRPr="00FE0BCA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875C3" w:rsidRPr="00FE0BCA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875C3" w:rsidRPr="00FE0BCA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0BCA">
        <w:rPr>
          <w:rFonts w:ascii="Times New Roman" w:hAnsi="Times New Roman" w:cs="Times New Roman"/>
          <w:b/>
          <w:sz w:val="24"/>
          <w:szCs w:val="24"/>
        </w:rPr>
        <w:t xml:space="preserve">2021-2022 оқу </w:t>
      </w:r>
      <w:proofErr w:type="spellStart"/>
      <w:r w:rsidRPr="00FE0BCA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FE0BCA">
        <w:rPr>
          <w:rFonts w:ascii="Times New Roman" w:hAnsi="Times New Roman" w:cs="Times New Roman"/>
          <w:b/>
          <w:sz w:val="24"/>
          <w:szCs w:val="24"/>
        </w:rPr>
        <w:t xml:space="preserve"> арналған</w:t>
      </w:r>
    </w:p>
    <w:p w:rsidR="000875C3" w:rsidRPr="00FE0BCA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0BCA">
        <w:rPr>
          <w:rFonts w:ascii="Times New Roman" w:hAnsi="Times New Roman" w:cs="Times New Roman"/>
          <w:b/>
          <w:sz w:val="24"/>
          <w:szCs w:val="24"/>
        </w:rPr>
        <w:t xml:space="preserve">Баланың </w:t>
      </w:r>
      <w:proofErr w:type="spellStart"/>
      <w:r w:rsidRPr="00FE0BCA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FE0BCA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FE0BCA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:rsidR="000875C3" w:rsidRPr="00FE0BCA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75C3" w:rsidRPr="00050ADD" w:rsidRDefault="000875C3" w:rsidP="000875C3">
      <w:pPr>
        <w:pStyle w:val="1"/>
      </w:pPr>
      <w:r>
        <w:rPr>
          <w:rFonts w:ascii="Times New Roman" w:hAnsi="Times New Roman" w:cs="Times New Roman"/>
          <w:b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    </w:t>
      </w:r>
      <w:r>
        <w:rPr>
          <w:rFonts w:ascii="Times New Roman" w:hAnsi="Times New Roman" w:cs="Times New Roman"/>
          <w:b/>
        </w:rPr>
        <w:t>Т.А.Ә</w:t>
      </w:r>
      <w:r>
        <w:rPr>
          <w:rFonts w:ascii="Times New Roman" w:hAnsi="Times New Roman" w:cs="Times New Roman"/>
          <w:b/>
          <w:lang w:val="kk-KZ"/>
        </w:rPr>
        <w:t xml:space="preserve">:  </w:t>
      </w:r>
      <w:r>
        <w:rPr>
          <w:rFonts w:ascii="Times New Roman" w:eastAsia="Calibri" w:hAnsi="Times New Roman" w:cs="Times New Roman"/>
        </w:rPr>
        <w:t>Нұралы Гүлсезім</w:t>
      </w:r>
    </w:p>
    <w:p w:rsidR="000875C3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 күні: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0875C3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0875C3" w:rsidRDefault="000875C3" w:rsidP="000875C3">
      <w:pPr>
        <w:pStyle w:val="1"/>
        <w:rPr>
          <w:lang w:val="kk-KZ"/>
        </w:rPr>
      </w:pPr>
      <w:r>
        <w:rPr>
          <w:rFonts w:ascii="Times New Roman" w:hAnsi="Times New Roman" w:cs="Times New Roman"/>
          <w:b/>
          <w:lang w:val="kk-KZ"/>
        </w:rPr>
        <w:t>Топ:</w:t>
      </w:r>
      <w:r>
        <w:rPr>
          <w:rFonts w:ascii="Times New Roman" w:hAnsi="Times New Roman" w:cs="Times New Roman"/>
          <w:lang w:val="kk-KZ"/>
        </w:rPr>
        <w:t xml:space="preserve">  </w:t>
      </w:r>
      <w:proofErr w:type="spellStart"/>
      <w:r>
        <w:rPr>
          <w:rFonts w:ascii="Times New Roman" w:hAnsi="Times New Roman" w:cs="Times New Roman"/>
        </w:rPr>
        <w:t>Балауса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екінші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кіші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тобы</w:t>
      </w:r>
      <w:proofErr w:type="spellEnd"/>
    </w:p>
    <w:tbl>
      <w:tblPr>
        <w:tblStyle w:val="a3"/>
        <w:tblW w:w="15417" w:type="dxa"/>
        <w:tblLook w:val="04A0"/>
      </w:tblPr>
      <w:tblGrid>
        <w:gridCol w:w="2802"/>
        <w:gridCol w:w="3685"/>
        <w:gridCol w:w="3119"/>
        <w:gridCol w:w="2835"/>
        <w:gridCol w:w="2976"/>
      </w:tblGrid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</w:rPr>
              <w:t xml:space="preserve">Бастапқы бақылау нәтижелері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, түзету </w:t>
            </w:r>
            <w:proofErr w:type="spellStart"/>
            <w:r w:rsidRPr="00FE0BCA">
              <w:rPr>
                <w:rFonts w:ascii="Times New Roman" w:hAnsi="Times New Roman" w:cs="Times New Roman"/>
              </w:rPr>
              <w:t>іс-</w:t>
            </w:r>
            <w:r w:rsidRPr="00FE0BCA">
              <w:rPr>
                <w:rFonts w:ascii="Times New Roman" w:hAnsi="Times New Roman" w:cs="Times New Roman"/>
              </w:rPr>
              <w:lastRenderedPageBreak/>
              <w:t>шаралары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 (қазан - желтоқсан)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</w:rPr>
              <w:lastRenderedPageBreak/>
              <w:t xml:space="preserve">Аралық бақылау нәтижелері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, түзету </w:t>
            </w:r>
            <w:proofErr w:type="spellStart"/>
            <w:r w:rsidRPr="00FE0BCA">
              <w:rPr>
                <w:rFonts w:ascii="Times New Roman" w:hAnsi="Times New Roman" w:cs="Times New Roman"/>
              </w:rPr>
              <w:t>іс-</w:t>
            </w:r>
            <w:r w:rsidRPr="00FE0BCA">
              <w:rPr>
                <w:rFonts w:ascii="Times New Roman" w:hAnsi="Times New Roman" w:cs="Times New Roman"/>
              </w:rPr>
              <w:lastRenderedPageBreak/>
              <w:t>шаралары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 (ақпан - </w:t>
            </w:r>
            <w:proofErr w:type="gramStart"/>
            <w:r w:rsidRPr="00FE0BCA">
              <w:rPr>
                <w:rFonts w:ascii="Times New Roman" w:hAnsi="Times New Roman" w:cs="Times New Roman"/>
              </w:rPr>
              <w:t>с</w:t>
            </w:r>
            <w:proofErr w:type="gramEnd"/>
            <w:r w:rsidRPr="00FE0BCA">
              <w:rPr>
                <w:rFonts w:ascii="Times New Roman" w:hAnsi="Times New Roman" w:cs="Times New Roman"/>
              </w:rPr>
              <w:t>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</w:rPr>
              <w:lastRenderedPageBreak/>
              <w:t xml:space="preserve">Қорытынды бақылау нәтижелері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, түзету </w:t>
            </w:r>
            <w:proofErr w:type="spellStart"/>
            <w:r w:rsidRPr="00FE0BCA">
              <w:rPr>
                <w:rFonts w:ascii="Times New Roman" w:hAnsi="Times New Roman" w:cs="Times New Roman"/>
              </w:rPr>
              <w:t>іс-</w:t>
            </w:r>
            <w:r w:rsidRPr="00FE0BCA">
              <w:rPr>
                <w:rFonts w:ascii="Times New Roman" w:hAnsi="Times New Roman" w:cs="Times New Roman"/>
              </w:rPr>
              <w:lastRenderedPageBreak/>
              <w:t>шаралары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E0BCA">
              <w:rPr>
                <w:rFonts w:ascii="Times New Roman" w:hAnsi="Times New Roman" w:cs="Times New Roman"/>
              </w:rPr>
              <w:t>маусы</w:t>
            </w:r>
            <w:proofErr w:type="gramStart"/>
            <w:r w:rsidRPr="00FE0BCA">
              <w:rPr>
                <w:rFonts w:ascii="Times New Roman" w:hAnsi="Times New Roman" w:cs="Times New Roman"/>
              </w:rPr>
              <w:t>м</w:t>
            </w:r>
            <w:proofErr w:type="spellEnd"/>
            <w:r w:rsidRPr="00FE0BCA">
              <w:rPr>
                <w:rFonts w:ascii="Times New Roman" w:hAnsi="Times New Roman" w:cs="Times New Roman"/>
              </w:rPr>
              <w:t>-</w:t>
            </w:r>
            <w:proofErr w:type="gramEnd"/>
            <w:r w:rsidRPr="00FE0B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</w:rPr>
              <w:t>тамыз</w:t>
            </w:r>
            <w:proofErr w:type="spellEnd"/>
            <w:r w:rsidRPr="00FE0BC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</w:rPr>
              <w:lastRenderedPageBreak/>
              <w:t xml:space="preserve">Қорытынды (баланың даму деңгейі сәйкес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келеді</w:t>
            </w:r>
            <w:proofErr w:type="spellEnd"/>
            <w:proofErr w:type="gramStart"/>
            <w:r w:rsidRPr="00FE0BCA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FE0BC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E0BCA">
              <w:rPr>
                <w:rFonts w:ascii="Times New Roman" w:hAnsi="Times New Roman" w:cs="Times New Roman"/>
              </w:rPr>
              <w:t xml:space="preserve">III деңгей - «жоғары»; II деңгей </w:t>
            </w:r>
            <w:r w:rsidRPr="00FE0BCA">
              <w:rPr>
                <w:rFonts w:ascii="Times New Roman" w:hAnsi="Times New Roman" w:cs="Times New Roman"/>
              </w:rPr>
              <w:lastRenderedPageBreak/>
              <w:t>– «</w:t>
            </w:r>
            <w:proofErr w:type="spellStart"/>
            <w:r w:rsidRPr="00FE0BCA">
              <w:rPr>
                <w:rFonts w:ascii="Times New Roman" w:hAnsi="Times New Roman" w:cs="Times New Roman"/>
              </w:rPr>
              <w:t>орташа</w:t>
            </w:r>
            <w:proofErr w:type="spellEnd"/>
            <w:r w:rsidRPr="00FE0BCA">
              <w:rPr>
                <w:rFonts w:ascii="Times New Roman" w:hAnsi="Times New Roman" w:cs="Times New Roman"/>
              </w:rPr>
              <w:t>»; I деңгей - «төмен»)</w:t>
            </w:r>
            <w:proofErr w:type="gramEnd"/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lastRenderedPageBreak/>
              <w:t>«Денсаулық»  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FE0BCA">
              <w:rPr>
                <w:rFonts w:ascii="Times New Roman" w:hAnsi="Times New Roman" w:cs="Times New Roman"/>
                <w:bCs/>
                <w:lang w:val="kk-KZ"/>
              </w:rPr>
              <w:t>шынықтыру түрлерін, өз-өзіне қызмет көрсетудің дағдыларын игерген.</w:t>
            </w:r>
          </w:p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негізгі қимыл түрлерінің бастапқы дағдыларын меңгерген</w:t>
            </w:r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ересектердің көрсетуімен жалпы дамытушы жаттығуларды орындайды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t>«Қатынас» 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t>әңгімелерді тыңдайды, мазмұндап бере алады, өлеңдерді жатқа</w:t>
            </w: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br/>
              <w:t>айтады;</w:t>
            </w:r>
          </w:p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ойыншықтармен күрделі емес бейнелі ойындарды ойнайды:</w:t>
            </w:r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екі, үш сөзден тұратын сөйлемді айтады: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t>«Таным»  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t>құрылыс бөлшектерін ажыратады және атайды, оларды құрылымдық</w:t>
            </w: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br/>
              <w:t>қасиеттерін ескере отырып пайдаланады;</w:t>
            </w:r>
          </w:p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әртүрлі әрекеттер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орындайды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заттарды өлшемі немесе пішініне қарай сәйкес ұяларға орналастырады: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t>«Шығармашылық»  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FE0BCA">
              <w:rPr>
                <w:rFonts w:ascii="Times New Roman" w:hAnsi="Times New Roman" w:cs="Times New Roman"/>
                <w:bCs/>
                <w:color w:val="000000"/>
              </w:rPr>
              <w:t xml:space="preserve">әндерді, </w:t>
            </w:r>
            <w:proofErr w:type="spellStart"/>
            <w:r w:rsidRPr="00FE0BCA">
              <w:rPr>
                <w:rFonts w:ascii="Times New Roman" w:hAnsi="Times New Roman" w:cs="Times New Roman"/>
                <w:bCs/>
                <w:color w:val="000000"/>
              </w:rPr>
              <w:t>билерді</w:t>
            </w:r>
            <w:proofErr w:type="spellEnd"/>
            <w:r w:rsidRPr="00FE0BCA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  <w:bCs/>
                <w:color w:val="000000"/>
              </w:rPr>
              <w:t>сахналайды</w:t>
            </w:r>
            <w:proofErr w:type="spellEnd"/>
            <w:r w:rsidRPr="00FE0BCA"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үсіндеуге қызығушылық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танытады</w:t>
            </w:r>
            <w:proofErr w:type="spellEnd"/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тәрбиешінің көрсетуі бойынша алынған пішіндерді құрастыра біледі: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t>«Әлеуметтік»  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t>отбасының ересек мүшелерінің еңбегі туралы біледі;</w:t>
            </w:r>
          </w:p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гүлдеп тұрған өсімдікті бақылайды және оның бөліктерін көрсетеді:</w:t>
            </w:r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қауіпсіз мінез-құлықтың қарапайым ережелерін сақтайды: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II</w:t>
            </w:r>
          </w:p>
        </w:tc>
      </w:tr>
    </w:tbl>
    <w:p w:rsidR="000875C3" w:rsidRPr="00FE0BCA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875C3" w:rsidRPr="00FE0BCA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875C3" w:rsidRPr="00FE0BCA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0BCA">
        <w:rPr>
          <w:rFonts w:ascii="Times New Roman" w:hAnsi="Times New Roman" w:cs="Times New Roman"/>
          <w:b/>
          <w:sz w:val="24"/>
          <w:szCs w:val="24"/>
        </w:rPr>
        <w:t xml:space="preserve">2021-2022 оқу </w:t>
      </w:r>
      <w:proofErr w:type="spellStart"/>
      <w:r w:rsidRPr="00FE0BCA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FE0BCA">
        <w:rPr>
          <w:rFonts w:ascii="Times New Roman" w:hAnsi="Times New Roman" w:cs="Times New Roman"/>
          <w:b/>
          <w:sz w:val="24"/>
          <w:szCs w:val="24"/>
        </w:rPr>
        <w:t xml:space="preserve"> арналған</w:t>
      </w:r>
    </w:p>
    <w:p w:rsidR="000875C3" w:rsidRPr="00FE0BCA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0BCA">
        <w:rPr>
          <w:rFonts w:ascii="Times New Roman" w:hAnsi="Times New Roman" w:cs="Times New Roman"/>
          <w:b/>
          <w:sz w:val="24"/>
          <w:szCs w:val="24"/>
        </w:rPr>
        <w:t xml:space="preserve">Баланың </w:t>
      </w:r>
      <w:proofErr w:type="spellStart"/>
      <w:r w:rsidRPr="00FE0BCA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FE0BCA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FE0BCA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:rsidR="000875C3" w:rsidRPr="00FE0BCA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75C3" w:rsidRPr="00050ADD" w:rsidRDefault="000875C3" w:rsidP="000875C3">
      <w:pPr>
        <w:pStyle w:val="1"/>
      </w:pPr>
      <w:r>
        <w:rPr>
          <w:rFonts w:ascii="Times New Roman" w:hAnsi="Times New Roman" w:cs="Times New Roman"/>
          <w:b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    </w:t>
      </w:r>
      <w:r>
        <w:rPr>
          <w:rFonts w:ascii="Times New Roman" w:hAnsi="Times New Roman" w:cs="Times New Roman"/>
          <w:b/>
        </w:rPr>
        <w:t>Т.А.Ә</w:t>
      </w:r>
      <w:r>
        <w:rPr>
          <w:rFonts w:ascii="Times New Roman" w:hAnsi="Times New Roman" w:cs="Times New Roman"/>
          <w:b/>
          <w:lang w:val="kk-KZ"/>
        </w:rPr>
        <w:t xml:space="preserve">:  </w:t>
      </w:r>
      <w:proofErr w:type="spellStart"/>
      <w:r>
        <w:rPr>
          <w:rFonts w:ascii="Times New Roman" w:eastAsia="Calibri" w:hAnsi="Times New Roman" w:cs="Times New Roman"/>
        </w:rPr>
        <w:t>Олжабай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Еркеназ</w:t>
      </w:r>
      <w:proofErr w:type="spellEnd"/>
    </w:p>
    <w:p w:rsidR="000875C3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 күні: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0875C3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0875C3" w:rsidRDefault="000875C3" w:rsidP="000875C3">
      <w:pPr>
        <w:pStyle w:val="1"/>
        <w:rPr>
          <w:lang w:val="kk-KZ"/>
        </w:rPr>
      </w:pPr>
      <w:r>
        <w:rPr>
          <w:rFonts w:ascii="Times New Roman" w:hAnsi="Times New Roman" w:cs="Times New Roman"/>
          <w:b/>
          <w:lang w:val="kk-KZ"/>
        </w:rPr>
        <w:t>Топ:</w:t>
      </w:r>
      <w:r>
        <w:rPr>
          <w:rFonts w:ascii="Times New Roman" w:hAnsi="Times New Roman" w:cs="Times New Roman"/>
          <w:lang w:val="kk-KZ"/>
        </w:rPr>
        <w:t xml:space="preserve">  </w:t>
      </w:r>
      <w:proofErr w:type="spellStart"/>
      <w:r>
        <w:rPr>
          <w:rFonts w:ascii="Times New Roman" w:hAnsi="Times New Roman" w:cs="Times New Roman"/>
        </w:rPr>
        <w:t>Балауса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екінші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кіші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тобы</w:t>
      </w:r>
      <w:proofErr w:type="spellEnd"/>
    </w:p>
    <w:tbl>
      <w:tblPr>
        <w:tblStyle w:val="a3"/>
        <w:tblW w:w="15417" w:type="dxa"/>
        <w:tblLook w:val="04A0"/>
      </w:tblPr>
      <w:tblGrid>
        <w:gridCol w:w="2802"/>
        <w:gridCol w:w="3685"/>
        <w:gridCol w:w="3260"/>
        <w:gridCol w:w="2694"/>
        <w:gridCol w:w="2976"/>
      </w:tblGrid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</w:rPr>
              <w:t xml:space="preserve">Бастапқы бақылау нәтижелері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, түзету </w:t>
            </w:r>
            <w:proofErr w:type="spellStart"/>
            <w:r w:rsidRPr="00FE0BCA">
              <w:rPr>
                <w:rFonts w:ascii="Times New Roman" w:hAnsi="Times New Roman" w:cs="Times New Roman"/>
              </w:rPr>
              <w:t>іс-шаралары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 (қазан - желтоқсан)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</w:rPr>
              <w:t xml:space="preserve">Аралық бақылау нәтижелері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, түзету </w:t>
            </w:r>
            <w:proofErr w:type="spellStart"/>
            <w:r w:rsidRPr="00FE0BCA">
              <w:rPr>
                <w:rFonts w:ascii="Times New Roman" w:hAnsi="Times New Roman" w:cs="Times New Roman"/>
              </w:rPr>
              <w:t>іс-шаралары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 (ақпан - </w:t>
            </w:r>
            <w:proofErr w:type="gramStart"/>
            <w:r w:rsidRPr="00FE0BCA">
              <w:rPr>
                <w:rFonts w:ascii="Times New Roman" w:hAnsi="Times New Roman" w:cs="Times New Roman"/>
              </w:rPr>
              <w:t>с</w:t>
            </w:r>
            <w:proofErr w:type="gramEnd"/>
            <w:r w:rsidRPr="00FE0BCA">
              <w:rPr>
                <w:rFonts w:ascii="Times New Roman" w:hAnsi="Times New Roman" w:cs="Times New Roman"/>
              </w:rPr>
              <w:t>әуір)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</w:rPr>
              <w:t xml:space="preserve">Қорытынды бақылау нәтижелері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, түзету </w:t>
            </w:r>
            <w:proofErr w:type="spellStart"/>
            <w:r w:rsidRPr="00FE0BCA">
              <w:rPr>
                <w:rFonts w:ascii="Times New Roman" w:hAnsi="Times New Roman" w:cs="Times New Roman"/>
              </w:rPr>
              <w:t>іс-шаралары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E0BCA">
              <w:rPr>
                <w:rFonts w:ascii="Times New Roman" w:hAnsi="Times New Roman" w:cs="Times New Roman"/>
              </w:rPr>
              <w:t>маусы</w:t>
            </w:r>
            <w:proofErr w:type="gramStart"/>
            <w:r w:rsidRPr="00FE0BCA">
              <w:rPr>
                <w:rFonts w:ascii="Times New Roman" w:hAnsi="Times New Roman" w:cs="Times New Roman"/>
              </w:rPr>
              <w:t>м</w:t>
            </w:r>
            <w:proofErr w:type="spellEnd"/>
            <w:r w:rsidRPr="00FE0BCA">
              <w:rPr>
                <w:rFonts w:ascii="Times New Roman" w:hAnsi="Times New Roman" w:cs="Times New Roman"/>
              </w:rPr>
              <w:t>-</w:t>
            </w:r>
            <w:proofErr w:type="gramEnd"/>
            <w:r w:rsidRPr="00FE0B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</w:rPr>
              <w:t>тамыз</w:t>
            </w:r>
            <w:proofErr w:type="spellEnd"/>
            <w:r w:rsidRPr="00FE0BC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</w:rPr>
              <w:t xml:space="preserve">Қорытынды (баланың даму деңгейі сәйкес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келеді</w:t>
            </w:r>
            <w:proofErr w:type="spellEnd"/>
            <w:proofErr w:type="gramStart"/>
            <w:r w:rsidRPr="00FE0BCA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FE0BC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E0BCA">
              <w:rPr>
                <w:rFonts w:ascii="Times New Roman" w:hAnsi="Times New Roman" w:cs="Times New Roman"/>
              </w:rPr>
              <w:t>III деңгей - «жоғары»; II деңгей – «</w:t>
            </w:r>
            <w:proofErr w:type="spellStart"/>
            <w:r w:rsidRPr="00FE0BCA">
              <w:rPr>
                <w:rFonts w:ascii="Times New Roman" w:hAnsi="Times New Roman" w:cs="Times New Roman"/>
              </w:rPr>
              <w:t>орташа</w:t>
            </w:r>
            <w:proofErr w:type="spellEnd"/>
            <w:r w:rsidRPr="00FE0BCA">
              <w:rPr>
                <w:rFonts w:ascii="Times New Roman" w:hAnsi="Times New Roman" w:cs="Times New Roman"/>
              </w:rPr>
              <w:t>»; I деңгей - «төмен»)</w:t>
            </w:r>
            <w:proofErr w:type="gramEnd"/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t>«Денсаулық»  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FE0BCA">
              <w:rPr>
                <w:rFonts w:ascii="Times New Roman" w:hAnsi="Times New Roman" w:cs="Times New Roman"/>
                <w:bCs/>
                <w:lang w:val="kk-KZ"/>
              </w:rPr>
              <w:t>педагогтің көрсетуімен ертеңгілік жаттығуларды орындайды;</w:t>
            </w:r>
          </w:p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дене жаттығуларын орындауға қызығушылық танытады, </w:t>
            </w:r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ересектердің көмегімен өзін ретке келтіреді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III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t>«Қатынас» 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t>тілде сөйлемдердің әртүрлі түрлерін, қосымшаларды қолданады;</w:t>
            </w:r>
          </w:p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көрнекіліксіз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шығармаларды тыңдайды:</w:t>
            </w:r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кітаптардағы суреттерді өз бетінше қарайды, ондағы таныс кейіпкерлерді көрсетеді: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t>«Таным»  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FE0BCA">
              <w:rPr>
                <w:rFonts w:ascii="Times New Roman" w:hAnsi="Times New Roman" w:cs="Times New Roman"/>
                <w:bCs/>
                <w:color w:val="000000"/>
              </w:rPr>
              <w:t xml:space="preserve">өзінің құрылыстарымен </w:t>
            </w:r>
            <w:proofErr w:type="spellStart"/>
            <w:r w:rsidRPr="00FE0BCA">
              <w:rPr>
                <w:rFonts w:ascii="Times New Roman" w:hAnsi="Times New Roman" w:cs="Times New Roman"/>
                <w:bCs/>
                <w:color w:val="000000"/>
              </w:rPr>
              <w:t>ойнайды</w:t>
            </w:r>
            <w:proofErr w:type="spellEnd"/>
            <w:r w:rsidRPr="00FE0BCA"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күрдел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әрекеттерді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орындайды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заттарды өлшемі немесе пішініне қарай сәйкес ұяларға орналастырады: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t>«Шығармашылық»  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таныс емес музыкамен оның негізгі көңіл-күйін бере отырып, </w:t>
            </w: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lastRenderedPageBreak/>
              <w:t>қимылдайды;</w:t>
            </w:r>
          </w:p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тәрбиешінің көрсетуі бойынша алынған пішіндерді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құрастыра біледі:</w:t>
            </w:r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музыкаға, ән салуға, музыкалық-ырғақтық қимылдарға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қызығушылық танытады: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lastRenderedPageBreak/>
              <w:t>III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lastRenderedPageBreak/>
              <w:t>«Әлеуметтік»  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t>кейбір мамандықтардың маңызын, атауларын біледі;</w:t>
            </w:r>
          </w:p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қоршаған ортаның заттары мен табиғат құбылыстарына қызығушылық танытады:</w:t>
            </w:r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гүлдеп тұрған өсімдікті бақылайды және оның бөліктерін көрсетеді: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III</w:t>
            </w:r>
          </w:p>
        </w:tc>
      </w:tr>
    </w:tbl>
    <w:p w:rsidR="000875C3" w:rsidRPr="00FE0BCA" w:rsidRDefault="000875C3" w:rsidP="000875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875C3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875C3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875C3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875C3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875C3" w:rsidRPr="00FE0BCA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875C3" w:rsidRPr="00050ADD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50ADD">
        <w:rPr>
          <w:rFonts w:ascii="Times New Roman" w:hAnsi="Times New Roman" w:cs="Times New Roman"/>
          <w:b/>
          <w:sz w:val="24"/>
          <w:szCs w:val="24"/>
          <w:lang w:val="kk-KZ"/>
        </w:rPr>
        <w:t>2021-2022 оқу жылына арналған</w:t>
      </w:r>
    </w:p>
    <w:p w:rsidR="000875C3" w:rsidRPr="00050ADD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50ADD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0875C3" w:rsidRPr="00050ADD" w:rsidRDefault="000875C3" w:rsidP="000875C3">
      <w:pPr>
        <w:pStyle w:val="1"/>
        <w:rPr>
          <w:lang w:val="kk-KZ"/>
        </w:rPr>
      </w:pPr>
      <w:r w:rsidRPr="00050ADD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    </w:t>
      </w:r>
      <w:r w:rsidRPr="00050ADD">
        <w:rPr>
          <w:rFonts w:ascii="Times New Roman" w:hAnsi="Times New Roman" w:cs="Times New Roman"/>
          <w:b/>
          <w:lang w:val="kk-KZ"/>
        </w:rPr>
        <w:t>Т.А.Ә</w:t>
      </w:r>
      <w:r>
        <w:rPr>
          <w:rFonts w:ascii="Times New Roman" w:hAnsi="Times New Roman" w:cs="Times New Roman"/>
          <w:b/>
          <w:lang w:val="kk-KZ"/>
        </w:rPr>
        <w:t xml:space="preserve">:  </w:t>
      </w:r>
      <w:r w:rsidRPr="00050ADD">
        <w:rPr>
          <w:rFonts w:ascii="Times New Roman" w:eastAsia="Calibri" w:hAnsi="Times New Roman" w:cs="Times New Roman"/>
          <w:lang w:val="kk-KZ"/>
        </w:rPr>
        <w:t>Серік Асылмұрат</w:t>
      </w:r>
    </w:p>
    <w:p w:rsidR="000875C3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 күні: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0875C3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0875C3" w:rsidRDefault="000875C3" w:rsidP="000875C3">
      <w:pPr>
        <w:pStyle w:val="1"/>
        <w:rPr>
          <w:lang w:val="kk-KZ"/>
        </w:rPr>
      </w:pPr>
      <w:r>
        <w:rPr>
          <w:rFonts w:ascii="Times New Roman" w:hAnsi="Times New Roman" w:cs="Times New Roman"/>
          <w:b/>
          <w:lang w:val="kk-KZ"/>
        </w:rPr>
        <w:t>Топ:</w:t>
      </w:r>
      <w:r>
        <w:rPr>
          <w:rFonts w:ascii="Times New Roman" w:hAnsi="Times New Roman" w:cs="Times New Roman"/>
          <w:lang w:val="kk-KZ"/>
        </w:rPr>
        <w:t xml:space="preserve">  </w:t>
      </w:r>
      <w:proofErr w:type="spellStart"/>
      <w:r>
        <w:rPr>
          <w:rFonts w:ascii="Times New Roman" w:hAnsi="Times New Roman" w:cs="Times New Roman"/>
        </w:rPr>
        <w:t>Балауса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екінші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кіші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тобы</w:t>
      </w:r>
      <w:proofErr w:type="spellEnd"/>
    </w:p>
    <w:tbl>
      <w:tblPr>
        <w:tblStyle w:val="a3"/>
        <w:tblW w:w="15417" w:type="dxa"/>
        <w:tblLook w:val="04A0"/>
      </w:tblPr>
      <w:tblGrid>
        <w:gridCol w:w="2802"/>
        <w:gridCol w:w="3685"/>
        <w:gridCol w:w="3260"/>
        <w:gridCol w:w="2694"/>
        <w:gridCol w:w="2976"/>
      </w:tblGrid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</w:rPr>
              <w:t xml:space="preserve">Бастапқы бақылау нәтижелері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, түзету </w:t>
            </w:r>
            <w:proofErr w:type="spellStart"/>
            <w:r w:rsidRPr="00FE0BCA">
              <w:rPr>
                <w:rFonts w:ascii="Times New Roman" w:hAnsi="Times New Roman" w:cs="Times New Roman"/>
              </w:rPr>
              <w:t>іс-шаралары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 (қазан - желтоқсан)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</w:rPr>
              <w:t xml:space="preserve">Аралық бақылау нәтижелері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, түзету </w:t>
            </w:r>
            <w:proofErr w:type="spellStart"/>
            <w:r w:rsidRPr="00FE0BCA">
              <w:rPr>
                <w:rFonts w:ascii="Times New Roman" w:hAnsi="Times New Roman" w:cs="Times New Roman"/>
              </w:rPr>
              <w:t>іс-шаралары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 (ақпан - </w:t>
            </w:r>
            <w:proofErr w:type="gramStart"/>
            <w:r w:rsidRPr="00FE0BCA">
              <w:rPr>
                <w:rFonts w:ascii="Times New Roman" w:hAnsi="Times New Roman" w:cs="Times New Roman"/>
              </w:rPr>
              <w:t>с</w:t>
            </w:r>
            <w:proofErr w:type="gramEnd"/>
            <w:r w:rsidRPr="00FE0BCA">
              <w:rPr>
                <w:rFonts w:ascii="Times New Roman" w:hAnsi="Times New Roman" w:cs="Times New Roman"/>
              </w:rPr>
              <w:t>әуір)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</w:rPr>
              <w:t xml:space="preserve">Қорытынды бақылау нәтижелері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, түзету </w:t>
            </w:r>
            <w:proofErr w:type="spellStart"/>
            <w:r w:rsidRPr="00FE0BCA">
              <w:rPr>
                <w:rFonts w:ascii="Times New Roman" w:hAnsi="Times New Roman" w:cs="Times New Roman"/>
              </w:rPr>
              <w:t>іс-шаралары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E0BCA">
              <w:rPr>
                <w:rFonts w:ascii="Times New Roman" w:hAnsi="Times New Roman" w:cs="Times New Roman"/>
              </w:rPr>
              <w:t>маусы</w:t>
            </w:r>
            <w:proofErr w:type="gramStart"/>
            <w:r w:rsidRPr="00FE0BCA">
              <w:rPr>
                <w:rFonts w:ascii="Times New Roman" w:hAnsi="Times New Roman" w:cs="Times New Roman"/>
              </w:rPr>
              <w:t>м</w:t>
            </w:r>
            <w:proofErr w:type="spellEnd"/>
            <w:r w:rsidRPr="00FE0BCA">
              <w:rPr>
                <w:rFonts w:ascii="Times New Roman" w:hAnsi="Times New Roman" w:cs="Times New Roman"/>
              </w:rPr>
              <w:t>-</w:t>
            </w:r>
            <w:proofErr w:type="gramEnd"/>
            <w:r w:rsidRPr="00FE0B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</w:rPr>
              <w:t>тамыз</w:t>
            </w:r>
            <w:proofErr w:type="spellEnd"/>
            <w:r w:rsidRPr="00FE0BC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</w:rPr>
              <w:t xml:space="preserve">Қорытынды (баланың даму деңгейі сәйкес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келеді</w:t>
            </w:r>
            <w:proofErr w:type="spellEnd"/>
            <w:proofErr w:type="gramStart"/>
            <w:r w:rsidRPr="00FE0BCA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FE0BC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E0BCA">
              <w:rPr>
                <w:rFonts w:ascii="Times New Roman" w:hAnsi="Times New Roman" w:cs="Times New Roman"/>
              </w:rPr>
              <w:t>III деңгей - «жоғары»; II деңгей – «</w:t>
            </w:r>
            <w:proofErr w:type="spellStart"/>
            <w:r w:rsidRPr="00FE0BCA">
              <w:rPr>
                <w:rFonts w:ascii="Times New Roman" w:hAnsi="Times New Roman" w:cs="Times New Roman"/>
              </w:rPr>
              <w:t>орташа</w:t>
            </w:r>
            <w:proofErr w:type="spellEnd"/>
            <w:r w:rsidRPr="00FE0BCA">
              <w:rPr>
                <w:rFonts w:ascii="Times New Roman" w:hAnsi="Times New Roman" w:cs="Times New Roman"/>
              </w:rPr>
              <w:t>»; I деңгей - «төмен»)</w:t>
            </w:r>
            <w:proofErr w:type="gramEnd"/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t>«Денсаулық»  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E0BCA">
              <w:rPr>
                <w:rFonts w:ascii="Times New Roman" w:hAnsi="Times New Roman" w:cs="Times New Roman"/>
                <w:bCs/>
                <w:lang w:val="kk-KZ"/>
              </w:rPr>
              <w:t>негізгі қимылдарды орындаудың қимылдық дағдыларына және</w:t>
            </w:r>
            <w:r w:rsidRPr="00FE0BCA">
              <w:rPr>
                <w:rFonts w:ascii="Times New Roman" w:hAnsi="Times New Roman" w:cs="Times New Roman"/>
                <w:bCs/>
                <w:lang w:val="kk-KZ"/>
              </w:rPr>
              <w:br/>
              <w:t>техникасына ие;</w:t>
            </w:r>
          </w:p>
          <w:p w:rsidR="000875C3" w:rsidRPr="00FE0BCA" w:rsidRDefault="000875C3" w:rsidP="004D3C8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ересектердің көмегімен өзін ретке келтіреді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тура жолдың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жү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t xml:space="preserve">«Қатынас» білім беру </w:t>
            </w:r>
            <w:r w:rsidRPr="00FE0BCA">
              <w:rPr>
                <w:rFonts w:ascii="Times New Roman" w:hAnsi="Times New Roman" w:cs="Times New Roman"/>
                <w:b/>
                <w:lang w:val="kk-KZ"/>
              </w:rPr>
              <w:lastRenderedPageBreak/>
              <w:t>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lastRenderedPageBreak/>
              <w:t xml:space="preserve">адамгершілік нормалары мен </w:t>
            </w: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lastRenderedPageBreak/>
              <w:t>түсініктері тұрғысынан бағалайды;</w:t>
            </w:r>
          </w:p>
          <w:p w:rsidR="000875C3" w:rsidRPr="00FE0BCA" w:rsidRDefault="000875C3" w:rsidP="004D3C8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шағын, мазмұны түсінікті әңгімелерді, тақпақтар мен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өлеңдерді қызығушылықпен тыңдайды және түсінеді:</w:t>
            </w:r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жалпақ және көлемді иллюстрацияларымен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кітаптарды қарайды: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lastRenderedPageBreak/>
              <w:t>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lastRenderedPageBreak/>
              <w:t>«Таным»  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t>құрылыс бөлшектерін ажыратады және атайды, оларды құрылымдық</w:t>
            </w: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br/>
              <w:t>қасиеттерін ескере отырып пайдаланады;</w:t>
            </w:r>
          </w:p>
          <w:p w:rsidR="000875C3" w:rsidRPr="00FE0BCA" w:rsidRDefault="000875C3" w:rsidP="004D3C8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заттарды өлшемі немесе пішініне қарай сәйкес ұяларға орналастырады:</w:t>
            </w:r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негізгі төрт түсті (қызыл, көк, сары, жасыл) ажыратады: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t>«Шығармашылық»  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t>музыканың сипатына сәйкес қимылдарды музыкалық шығарманың түріне сәйкес өздігінен ауыстыра отырып орындайды;</w:t>
            </w:r>
          </w:p>
          <w:p w:rsidR="000875C3" w:rsidRPr="00FE0BCA" w:rsidRDefault="000875C3" w:rsidP="004D3C8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музыкаға, ән салуға, музыкалық-ырғақтық қимылдарға қызығушылық танытады:</w:t>
            </w:r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тәрбиешінің көрсетуі бойынша алынған пішіндерді құрастыра біледі: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t>«Әлеуметтік»  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FE0BCA">
              <w:rPr>
                <w:rFonts w:ascii="Times New Roman" w:hAnsi="Times New Roman" w:cs="Times New Roman"/>
                <w:bCs/>
                <w:color w:val="000000"/>
              </w:rPr>
              <w:t>материалды</w:t>
            </w:r>
            <w:proofErr w:type="spellEnd"/>
            <w:r w:rsidRPr="00FE0BCA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  <w:bCs/>
                <w:color w:val="000000"/>
              </w:rPr>
              <w:t>ескере</w:t>
            </w:r>
            <w:proofErr w:type="spellEnd"/>
            <w:r w:rsidRPr="00FE0BCA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  <w:bCs/>
                <w:color w:val="000000"/>
              </w:rPr>
              <w:t>отырып</w:t>
            </w:r>
            <w:proofErr w:type="spellEnd"/>
            <w:r w:rsidRPr="00FE0BCA">
              <w:rPr>
                <w:rFonts w:ascii="Times New Roman" w:hAnsi="Times New Roman" w:cs="Times New Roman"/>
                <w:bCs/>
                <w:color w:val="000000"/>
              </w:rPr>
              <w:t xml:space="preserve">, </w:t>
            </w:r>
            <w:proofErr w:type="spellStart"/>
            <w:r w:rsidRPr="00FE0BCA">
              <w:rPr>
                <w:rFonts w:ascii="Times New Roman" w:hAnsi="Times New Roman" w:cs="Times New Roman"/>
                <w:bCs/>
                <w:color w:val="000000"/>
              </w:rPr>
              <w:t>заттар</w:t>
            </w:r>
            <w:proofErr w:type="spellEnd"/>
            <w:r w:rsidRPr="00FE0BCA">
              <w:rPr>
                <w:rFonts w:ascii="Times New Roman" w:hAnsi="Times New Roman" w:cs="Times New Roman"/>
                <w:bCs/>
                <w:color w:val="000000"/>
              </w:rPr>
              <w:t xml:space="preserve"> мен </w:t>
            </w:r>
            <w:proofErr w:type="spellStart"/>
            <w:r w:rsidRPr="00FE0BCA">
              <w:rPr>
                <w:rFonts w:ascii="Times New Roman" w:hAnsi="Times New Roman" w:cs="Times New Roman"/>
                <w:bCs/>
                <w:color w:val="000000"/>
              </w:rPr>
              <w:t>нысандарды</w:t>
            </w:r>
            <w:proofErr w:type="spellEnd"/>
            <w:r w:rsidRPr="00FE0BCA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  <w:bCs/>
                <w:color w:val="000000"/>
              </w:rPr>
              <w:t>тани</w:t>
            </w:r>
            <w:proofErr w:type="spellEnd"/>
            <w:r w:rsidRPr="00FE0BCA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  <w:bCs/>
                <w:color w:val="000000"/>
              </w:rPr>
              <w:t>алады</w:t>
            </w:r>
            <w:proofErr w:type="spellEnd"/>
            <w:r w:rsidRPr="00FE0BCA">
              <w:rPr>
                <w:rFonts w:ascii="Times New Roman" w:hAnsi="Times New Roman" w:cs="Times New Roman"/>
                <w:bCs/>
                <w:color w:val="000000"/>
              </w:rPr>
              <w:t>;</w:t>
            </w:r>
          </w:p>
          <w:p w:rsidR="000875C3" w:rsidRPr="00FE0BCA" w:rsidRDefault="000875C3" w:rsidP="004D3C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қауіпсіз мінез-құлықтың қарапайым ережелерін сақтайды:</w:t>
            </w:r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гүлдеп тұрған өсімдікті бақылайды және оның бөліктерін көрсетеді: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II</w:t>
            </w:r>
          </w:p>
        </w:tc>
      </w:tr>
    </w:tbl>
    <w:p w:rsidR="000875C3" w:rsidRPr="00FE0BCA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75C3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875C3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875C3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875C3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875C3" w:rsidRPr="00FE0BCA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875C3" w:rsidRPr="00FE0BCA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875C3" w:rsidRPr="00050ADD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50ADD">
        <w:rPr>
          <w:rFonts w:ascii="Times New Roman" w:hAnsi="Times New Roman" w:cs="Times New Roman"/>
          <w:b/>
          <w:sz w:val="24"/>
          <w:szCs w:val="24"/>
          <w:lang w:val="kk-KZ"/>
        </w:rPr>
        <w:t>2021-2022 оқу жылына арналған</w:t>
      </w:r>
    </w:p>
    <w:p w:rsidR="000875C3" w:rsidRPr="00050ADD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50ADD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0875C3" w:rsidRPr="00050ADD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875C3" w:rsidRPr="00050ADD" w:rsidRDefault="000875C3" w:rsidP="000875C3">
      <w:pPr>
        <w:pStyle w:val="1"/>
        <w:rPr>
          <w:lang w:val="kk-KZ"/>
        </w:rPr>
      </w:pPr>
      <w:r w:rsidRPr="00050ADD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    </w:t>
      </w:r>
      <w:r w:rsidRPr="00050ADD">
        <w:rPr>
          <w:rFonts w:ascii="Times New Roman" w:hAnsi="Times New Roman" w:cs="Times New Roman"/>
          <w:b/>
          <w:lang w:val="kk-KZ"/>
        </w:rPr>
        <w:t>Т.А.Ә</w:t>
      </w:r>
      <w:r>
        <w:rPr>
          <w:rFonts w:ascii="Times New Roman" w:hAnsi="Times New Roman" w:cs="Times New Roman"/>
          <w:b/>
          <w:lang w:val="kk-KZ"/>
        </w:rPr>
        <w:t xml:space="preserve">:  </w:t>
      </w:r>
      <w:r w:rsidRPr="00050ADD">
        <w:rPr>
          <w:rFonts w:ascii="Times New Roman" w:eastAsia="Calibri" w:hAnsi="Times New Roman" w:cs="Times New Roman"/>
          <w:lang w:val="kk-KZ"/>
        </w:rPr>
        <w:t>Талғат Алима</w:t>
      </w:r>
    </w:p>
    <w:p w:rsidR="000875C3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Баланың туған жылы, күні: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0875C3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0875C3" w:rsidRDefault="000875C3" w:rsidP="000875C3">
      <w:pPr>
        <w:pStyle w:val="1"/>
        <w:rPr>
          <w:lang w:val="kk-KZ"/>
        </w:rPr>
      </w:pPr>
      <w:r>
        <w:rPr>
          <w:rFonts w:ascii="Times New Roman" w:hAnsi="Times New Roman" w:cs="Times New Roman"/>
          <w:b/>
          <w:lang w:val="kk-KZ"/>
        </w:rPr>
        <w:t>Топ:</w:t>
      </w:r>
      <w:r>
        <w:rPr>
          <w:rFonts w:ascii="Times New Roman" w:hAnsi="Times New Roman" w:cs="Times New Roman"/>
          <w:lang w:val="kk-KZ"/>
        </w:rPr>
        <w:t xml:space="preserve">  </w:t>
      </w:r>
      <w:proofErr w:type="spellStart"/>
      <w:r>
        <w:rPr>
          <w:rFonts w:ascii="Times New Roman" w:hAnsi="Times New Roman" w:cs="Times New Roman"/>
        </w:rPr>
        <w:t>Балауса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екінші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кіші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тобы</w:t>
      </w:r>
      <w:proofErr w:type="spellEnd"/>
    </w:p>
    <w:tbl>
      <w:tblPr>
        <w:tblStyle w:val="a3"/>
        <w:tblW w:w="15417" w:type="dxa"/>
        <w:tblLook w:val="04A0"/>
      </w:tblPr>
      <w:tblGrid>
        <w:gridCol w:w="2802"/>
        <w:gridCol w:w="3685"/>
        <w:gridCol w:w="3119"/>
        <w:gridCol w:w="2835"/>
        <w:gridCol w:w="2976"/>
      </w:tblGrid>
      <w:tr w:rsidR="000875C3" w:rsidRPr="00C522D9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lang w:val="kk-KZ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lang w:val="kk-KZ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lang w:val="kk-KZ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lang w:val="kk-KZ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іс-шаралары (маусым- тамыз)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lang w:val="kk-KZ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t>«Денсаулық»  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Cs/>
              </w:rPr>
            </w:pPr>
            <w:r w:rsidRPr="00FE0BCA">
              <w:rPr>
                <w:rFonts w:ascii="Times New Roman" w:hAnsi="Times New Roman" w:cs="Times New Roman"/>
                <w:bCs/>
              </w:rPr>
              <w:t xml:space="preserve">спорттық ойындардың </w:t>
            </w:r>
            <w:proofErr w:type="spellStart"/>
            <w:r w:rsidRPr="00FE0BCA">
              <w:rPr>
                <w:rFonts w:ascii="Times New Roman" w:hAnsi="Times New Roman" w:cs="Times New Roman"/>
                <w:bCs/>
              </w:rPr>
              <w:t>элементтерін</w:t>
            </w:r>
            <w:proofErr w:type="spellEnd"/>
            <w:r w:rsidRPr="00FE0BCA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  <w:bCs/>
              </w:rPr>
              <w:t>орындайды</w:t>
            </w:r>
            <w:proofErr w:type="spellEnd"/>
            <w:r w:rsidRPr="00FE0BCA">
              <w:rPr>
                <w:rFonts w:ascii="Times New Roman" w:hAnsi="Times New Roman" w:cs="Times New Roman"/>
                <w:bCs/>
              </w:rPr>
              <w:t>;</w:t>
            </w:r>
          </w:p>
          <w:p w:rsidR="000875C3" w:rsidRPr="00FE0BCA" w:rsidRDefault="000875C3" w:rsidP="004D3C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ересектердің көрсетуімен жалпы дамытушы жаттығуларды орындайды</w:t>
            </w:r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жұмсақ модульге немесе гимнастикалық скамейкаға көтеріледі және одан түседі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t>«Қатынас» 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t>адамгершілік нормалары мен түсініктері тұрғысынан бағалайды;</w:t>
            </w:r>
          </w:p>
          <w:p w:rsidR="000875C3" w:rsidRPr="00FE0BCA" w:rsidRDefault="000875C3" w:rsidP="004D3C8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оқылған таныс шығармалардағы, өлеңдердегі сөздер мен сөз тіркестерін қайталап айтады:</w:t>
            </w:r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көрнекіліксіз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шығармаларды тыңдайды: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t>«Таным»  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FE0BCA">
              <w:rPr>
                <w:rFonts w:ascii="Times New Roman" w:hAnsi="Times New Roman" w:cs="Times New Roman"/>
                <w:bCs/>
                <w:color w:val="000000"/>
              </w:rPr>
              <w:t>заттарды</w:t>
            </w:r>
            <w:proofErr w:type="spellEnd"/>
            <w:r w:rsidRPr="00FE0BCA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  <w:bCs/>
                <w:color w:val="000000"/>
              </w:rPr>
              <w:t>топтастыра</w:t>
            </w:r>
            <w:proofErr w:type="spellEnd"/>
            <w:r w:rsidRPr="00FE0BCA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  <w:bCs/>
                <w:color w:val="000000"/>
              </w:rPr>
              <w:t>алады</w:t>
            </w:r>
            <w:proofErr w:type="spellEnd"/>
            <w:r w:rsidRPr="00FE0BCA">
              <w:rPr>
                <w:rFonts w:ascii="Times New Roman" w:hAnsi="Times New Roman" w:cs="Times New Roman"/>
                <w:bCs/>
                <w:color w:val="000000"/>
              </w:rPr>
              <w:t>;</w:t>
            </w:r>
          </w:p>
          <w:p w:rsidR="000875C3" w:rsidRPr="00FE0BCA" w:rsidRDefault="000875C3" w:rsidP="004D3C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әртүрлі әрекеттер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орындайды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негізгі төрт түсті (қызыл, көк, сары, жасыл) ажыратады: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t>«Шығармашылық»  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t>қоршаған әлемнің әсемдігін эмоционалды қабылдайды.</w:t>
            </w:r>
          </w:p>
          <w:p w:rsidR="000875C3" w:rsidRPr="00FE0BCA" w:rsidRDefault="000875C3" w:rsidP="004D3C8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ересектердің орындаған әндерін тыңдайды</w:t>
            </w:r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жалпақ,  дөңгелек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мүсіндейді: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t xml:space="preserve">«Әлеуметтік»  білім беру </w:t>
            </w:r>
            <w:r w:rsidRPr="00FE0BCA">
              <w:rPr>
                <w:rFonts w:ascii="Times New Roman" w:hAnsi="Times New Roman" w:cs="Times New Roman"/>
                <w:b/>
                <w:lang w:val="kk-KZ"/>
              </w:rPr>
              <w:lastRenderedPageBreak/>
              <w:t>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lastRenderedPageBreak/>
              <w:t xml:space="preserve">отбасында ересектер мен өзінен </w:t>
            </w: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lastRenderedPageBreak/>
              <w:t>кішілерге сыйластық және қамқорлық</w:t>
            </w: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br/>
              <w:t>қарым-қатынас танытады;</w:t>
            </w:r>
          </w:p>
          <w:p w:rsidR="000875C3" w:rsidRPr="00FE0BCA" w:rsidRDefault="000875C3" w:rsidP="004D3C8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серуенде қауіпсіз мінез-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құлықтың қарапайым ережелерін сақтайды:</w:t>
            </w:r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гүлдеп тұрған өсімдікті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бақылайды және оның бөліктерін көрсетеді: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lastRenderedPageBreak/>
              <w:t>II</w:t>
            </w:r>
          </w:p>
        </w:tc>
      </w:tr>
    </w:tbl>
    <w:p w:rsidR="000875C3" w:rsidRPr="00FE0BCA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875C3" w:rsidRPr="00FE0BCA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875C3" w:rsidRPr="00FE0BCA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875C3" w:rsidRPr="00FE0BCA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875C3" w:rsidRPr="00FE0BCA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875C3" w:rsidRPr="00FE0BCA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0BCA">
        <w:rPr>
          <w:rFonts w:ascii="Times New Roman" w:hAnsi="Times New Roman" w:cs="Times New Roman"/>
          <w:b/>
          <w:sz w:val="24"/>
          <w:szCs w:val="24"/>
        </w:rPr>
        <w:t xml:space="preserve">2021-2022 оқу </w:t>
      </w:r>
      <w:proofErr w:type="spellStart"/>
      <w:r w:rsidRPr="00FE0BCA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FE0BCA">
        <w:rPr>
          <w:rFonts w:ascii="Times New Roman" w:hAnsi="Times New Roman" w:cs="Times New Roman"/>
          <w:b/>
          <w:sz w:val="24"/>
          <w:szCs w:val="24"/>
        </w:rPr>
        <w:t xml:space="preserve"> арналған</w:t>
      </w:r>
    </w:p>
    <w:p w:rsidR="000875C3" w:rsidRPr="00FE0BCA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0BCA">
        <w:rPr>
          <w:rFonts w:ascii="Times New Roman" w:hAnsi="Times New Roman" w:cs="Times New Roman"/>
          <w:b/>
          <w:sz w:val="24"/>
          <w:szCs w:val="24"/>
        </w:rPr>
        <w:t xml:space="preserve">Баланың </w:t>
      </w:r>
      <w:proofErr w:type="spellStart"/>
      <w:r w:rsidRPr="00FE0BCA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FE0BCA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FE0BCA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:rsidR="000875C3" w:rsidRPr="00FE0BCA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75C3" w:rsidRPr="00050ADD" w:rsidRDefault="000875C3" w:rsidP="000875C3">
      <w:pPr>
        <w:pStyle w:val="1"/>
      </w:pPr>
      <w:r>
        <w:rPr>
          <w:rFonts w:ascii="Times New Roman" w:hAnsi="Times New Roman" w:cs="Times New Roman"/>
          <w:b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    </w:t>
      </w:r>
      <w:r>
        <w:rPr>
          <w:rFonts w:ascii="Times New Roman" w:hAnsi="Times New Roman" w:cs="Times New Roman"/>
          <w:b/>
        </w:rPr>
        <w:t>Т.А.Ә</w:t>
      </w:r>
      <w:r>
        <w:rPr>
          <w:rFonts w:ascii="Times New Roman" w:hAnsi="Times New Roman" w:cs="Times New Roman"/>
          <w:b/>
          <w:lang w:val="kk-KZ"/>
        </w:rPr>
        <w:t xml:space="preserve">:  </w:t>
      </w:r>
      <w:proofErr w:type="spellStart"/>
      <w:r>
        <w:rPr>
          <w:rFonts w:ascii="Times New Roman" w:eastAsia="Calibri" w:hAnsi="Times New Roman" w:cs="Times New Roman"/>
        </w:rPr>
        <w:t>Штейнгауэр</w:t>
      </w:r>
      <w:proofErr w:type="spellEnd"/>
      <w:r>
        <w:rPr>
          <w:rFonts w:ascii="Times New Roman" w:eastAsia="Calibri" w:hAnsi="Times New Roman" w:cs="Times New Roman"/>
        </w:rPr>
        <w:t xml:space="preserve"> Тимур</w:t>
      </w:r>
    </w:p>
    <w:p w:rsidR="000875C3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 күні: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0875C3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0875C3" w:rsidRPr="00050ADD" w:rsidRDefault="000875C3" w:rsidP="000875C3">
      <w:pPr>
        <w:pStyle w:val="1"/>
        <w:rPr>
          <w:lang w:val="kk-KZ"/>
        </w:rPr>
      </w:pPr>
      <w:r>
        <w:rPr>
          <w:rFonts w:ascii="Times New Roman" w:hAnsi="Times New Roman" w:cs="Times New Roman"/>
          <w:b/>
          <w:lang w:val="kk-KZ"/>
        </w:rPr>
        <w:t>Топ:</w:t>
      </w:r>
      <w:r>
        <w:rPr>
          <w:rFonts w:ascii="Times New Roman" w:hAnsi="Times New Roman" w:cs="Times New Roman"/>
          <w:lang w:val="kk-KZ"/>
        </w:rPr>
        <w:t xml:space="preserve">  </w:t>
      </w:r>
      <w:proofErr w:type="spellStart"/>
      <w:r>
        <w:rPr>
          <w:rFonts w:ascii="Times New Roman" w:hAnsi="Times New Roman" w:cs="Times New Roman"/>
        </w:rPr>
        <w:t>Балауса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екінші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кіші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тобы</w:t>
      </w:r>
      <w:proofErr w:type="spellEnd"/>
    </w:p>
    <w:tbl>
      <w:tblPr>
        <w:tblStyle w:val="a3"/>
        <w:tblW w:w="15417" w:type="dxa"/>
        <w:tblLook w:val="04A0"/>
      </w:tblPr>
      <w:tblGrid>
        <w:gridCol w:w="2802"/>
        <w:gridCol w:w="3685"/>
        <w:gridCol w:w="3119"/>
        <w:gridCol w:w="2835"/>
        <w:gridCol w:w="2976"/>
      </w:tblGrid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</w:rPr>
              <w:t xml:space="preserve">Бастапқы бақылау нәтижелері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, түзету </w:t>
            </w:r>
            <w:proofErr w:type="spellStart"/>
            <w:r w:rsidRPr="00FE0BCA">
              <w:rPr>
                <w:rFonts w:ascii="Times New Roman" w:hAnsi="Times New Roman" w:cs="Times New Roman"/>
              </w:rPr>
              <w:t>іс-шаралары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 (қазан - желтоқсан)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</w:rPr>
              <w:t xml:space="preserve">Аралық бақылау нәтижелері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, түзету </w:t>
            </w:r>
            <w:proofErr w:type="spellStart"/>
            <w:r w:rsidRPr="00FE0BCA">
              <w:rPr>
                <w:rFonts w:ascii="Times New Roman" w:hAnsi="Times New Roman" w:cs="Times New Roman"/>
              </w:rPr>
              <w:t>іс-шаралары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 (ақпан - </w:t>
            </w:r>
            <w:proofErr w:type="gramStart"/>
            <w:r w:rsidRPr="00FE0BCA">
              <w:rPr>
                <w:rFonts w:ascii="Times New Roman" w:hAnsi="Times New Roman" w:cs="Times New Roman"/>
              </w:rPr>
              <w:t>с</w:t>
            </w:r>
            <w:proofErr w:type="gramEnd"/>
            <w:r w:rsidRPr="00FE0BCA">
              <w:rPr>
                <w:rFonts w:ascii="Times New Roman" w:hAnsi="Times New Roman" w:cs="Times New Roman"/>
              </w:rPr>
              <w:t>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</w:rPr>
              <w:t xml:space="preserve">Қорытынды бақылау нәтижелері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, түзету </w:t>
            </w:r>
            <w:proofErr w:type="spellStart"/>
            <w:r w:rsidRPr="00FE0BCA">
              <w:rPr>
                <w:rFonts w:ascii="Times New Roman" w:hAnsi="Times New Roman" w:cs="Times New Roman"/>
              </w:rPr>
              <w:t>іс-шаралары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E0BCA">
              <w:rPr>
                <w:rFonts w:ascii="Times New Roman" w:hAnsi="Times New Roman" w:cs="Times New Roman"/>
              </w:rPr>
              <w:t>маусы</w:t>
            </w:r>
            <w:proofErr w:type="gramStart"/>
            <w:r w:rsidRPr="00FE0BCA">
              <w:rPr>
                <w:rFonts w:ascii="Times New Roman" w:hAnsi="Times New Roman" w:cs="Times New Roman"/>
              </w:rPr>
              <w:t>м</w:t>
            </w:r>
            <w:proofErr w:type="spellEnd"/>
            <w:r w:rsidRPr="00FE0BCA">
              <w:rPr>
                <w:rFonts w:ascii="Times New Roman" w:hAnsi="Times New Roman" w:cs="Times New Roman"/>
              </w:rPr>
              <w:t>-</w:t>
            </w:r>
            <w:proofErr w:type="gramEnd"/>
            <w:r w:rsidRPr="00FE0B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</w:rPr>
              <w:t>тамыз</w:t>
            </w:r>
            <w:proofErr w:type="spellEnd"/>
            <w:r w:rsidRPr="00FE0BC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</w:rPr>
              <w:t xml:space="preserve">Қорытынды (баланың даму деңгейі сәйкес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келеді</w:t>
            </w:r>
            <w:proofErr w:type="spellEnd"/>
            <w:proofErr w:type="gramStart"/>
            <w:r w:rsidRPr="00FE0BCA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FE0BC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E0BCA">
              <w:rPr>
                <w:rFonts w:ascii="Times New Roman" w:hAnsi="Times New Roman" w:cs="Times New Roman"/>
              </w:rPr>
              <w:t>III деңгей - «жоғары»; II деңгей – «</w:t>
            </w:r>
            <w:proofErr w:type="spellStart"/>
            <w:r w:rsidRPr="00FE0BCA">
              <w:rPr>
                <w:rFonts w:ascii="Times New Roman" w:hAnsi="Times New Roman" w:cs="Times New Roman"/>
              </w:rPr>
              <w:t>орташа</w:t>
            </w:r>
            <w:proofErr w:type="spellEnd"/>
            <w:r w:rsidRPr="00FE0BCA">
              <w:rPr>
                <w:rFonts w:ascii="Times New Roman" w:hAnsi="Times New Roman" w:cs="Times New Roman"/>
              </w:rPr>
              <w:t>»; I деңгей - «төмен»)</w:t>
            </w:r>
            <w:proofErr w:type="gramEnd"/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t>«Денсаулық»  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ересектердің көмегімен өзін ретке келтіреді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тура жолдың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жү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050ADD" w:rsidRDefault="000875C3" w:rsidP="004D3C86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FE0BCA">
              <w:rPr>
                <w:rFonts w:ascii="Times New Roman" w:hAnsi="Times New Roman" w:cs="Times New Roman"/>
                <w:bCs/>
                <w:lang w:val="kk-KZ"/>
              </w:rPr>
              <w:t>дене жаттығулары мен сауықтыру ш</w:t>
            </w:r>
            <w:r>
              <w:rPr>
                <w:rFonts w:ascii="Times New Roman" w:hAnsi="Times New Roman" w:cs="Times New Roman"/>
                <w:bCs/>
                <w:lang w:val="kk-KZ"/>
              </w:rPr>
              <w:t>араларына қызығушылық танытады;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t>«Қатынас» 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шағын, мазмұны түсінікті әңгімелерді, тақпақтар мен өлеңдерді қызығушылықпен тыңдайды және түсінеді:</w:t>
            </w:r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жалпақ және көлемді иллюстрацияларымен кітаптарды қарайды: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050ADD" w:rsidRDefault="000875C3" w:rsidP="004D3C86">
            <w:pPr>
              <w:jc w:val="center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t>құрдастарымен және ересектермен қарым-қатынасқа түсе алады, олардың</w:t>
            </w: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br/>
              <w:t>өтініштерін орын</w:t>
            </w:r>
            <w:r>
              <w:rPr>
                <w:rFonts w:ascii="Times New Roman" w:hAnsi="Times New Roman" w:cs="Times New Roman"/>
                <w:bCs/>
                <w:color w:val="000000"/>
                <w:lang w:val="kk-KZ"/>
              </w:rPr>
              <w:t>дайды;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lastRenderedPageBreak/>
              <w:t>«Таным»  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заттарды өлшемі немесе пішініне қарай сәйкес ұяларға орналастырады:</w:t>
            </w:r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негізгі төрт түсті (қызыл, көк, сары, жасыл) ажыратады: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050ADD" w:rsidRDefault="000875C3" w:rsidP="004D3C86">
            <w:pPr>
              <w:jc w:val="center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t>жасалған әрекеттердің көмегімен түрлі мәселелерді шешудің әдістерін</w:t>
            </w: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br/>
              <w:t>табады;жасалған әрекеттердің көмегімен түрлі мәселе</w:t>
            </w:r>
            <w:r>
              <w:rPr>
                <w:rFonts w:ascii="Times New Roman" w:hAnsi="Times New Roman" w:cs="Times New Roman"/>
                <w:bCs/>
                <w:color w:val="000000"/>
                <w:lang w:val="kk-KZ"/>
              </w:rPr>
              <w:t>лерді шешудің әдістерін</w:t>
            </w:r>
            <w:r>
              <w:rPr>
                <w:rFonts w:ascii="Times New Roman" w:hAnsi="Times New Roman" w:cs="Times New Roman"/>
                <w:bCs/>
                <w:color w:val="000000"/>
                <w:lang w:val="kk-KZ"/>
              </w:rPr>
              <w:br/>
              <w:t>табады;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t>«Шығармашылық»  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музыкаға, ән салуға, музыкалық-ырғақтық қимылдарға қызығушылық танытады:</w:t>
            </w:r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050ADD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тәрбиешінің көрсетуі бойынша алынған пішіндерді құрастыра біледі: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t>таныс емес музыкамен оның негізгі көңіл-күйін бере отырып, қимылдайды;</w:t>
            </w:r>
          </w:p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t>«Әлеуметтік»  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қауіпсіз мінез-құлықтың қарапайым ережелерін сақтайды:</w:t>
            </w:r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гүлдеп тұрған өсімдікті бақылайды және оның бөліктерін көрсетеді: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FE0BCA">
              <w:rPr>
                <w:rFonts w:ascii="Times New Roman" w:hAnsi="Times New Roman" w:cs="Times New Roman"/>
                <w:bCs/>
                <w:color w:val="000000"/>
              </w:rPr>
              <w:t>материалды</w:t>
            </w:r>
            <w:proofErr w:type="spellEnd"/>
            <w:r w:rsidRPr="00FE0BCA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  <w:bCs/>
                <w:color w:val="000000"/>
              </w:rPr>
              <w:t>ескере</w:t>
            </w:r>
            <w:proofErr w:type="spellEnd"/>
            <w:r w:rsidRPr="00FE0BCA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  <w:bCs/>
                <w:color w:val="000000"/>
              </w:rPr>
              <w:t>отырып</w:t>
            </w:r>
            <w:proofErr w:type="spellEnd"/>
            <w:r w:rsidRPr="00FE0BCA">
              <w:rPr>
                <w:rFonts w:ascii="Times New Roman" w:hAnsi="Times New Roman" w:cs="Times New Roman"/>
                <w:bCs/>
                <w:color w:val="000000"/>
              </w:rPr>
              <w:t xml:space="preserve">, </w:t>
            </w:r>
            <w:proofErr w:type="spellStart"/>
            <w:r w:rsidRPr="00FE0BCA">
              <w:rPr>
                <w:rFonts w:ascii="Times New Roman" w:hAnsi="Times New Roman" w:cs="Times New Roman"/>
                <w:bCs/>
                <w:color w:val="000000"/>
              </w:rPr>
              <w:t>заттар</w:t>
            </w:r>
            <w:proofErr w:type="spellEnd"/>
            <w:r w:rsidRPr="00FE0BCA">
              <w:rPr>
                <w:rFonts w:ascii="Times New Roman" w:hAnsi="Times New Roman" w:cs="Times New Roman"/>
                <w:bCs/>
                <w:color w:val="000000"/>
              </w:rPr>
              <w:t xml:space="preserve"> мен </w:t>
            </w:r>
            <w:proofErr w:type="spellStart"/>
            <w:r w:rsidRPr="00FE0BCA">
              <w:rPr>
                <w:rFonts w:ascii="Times New Roman" w:hAnsi="Times New Roman" w:cs="Times New Roman"/>
                <w:bCs/>
                <w:color w:val="000000"/>
              </w:rPr>
              <w:t>нысандарды</w:t>
            </w:r>
            <w:proofErr w:type="spellEnd"/>
            <w:r w:rsidRPr="00FE0BCA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  <w:bCs/>
                <w:color w:val="000000"/>
              </w:rPr>
              <w:t>тани</w:t>
            </w:r>
            <w:proofErr w:type="spellEnd"/>
            <w:r w:rsidRPr="00FE0BCA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  <w:bCs/>
                <w:color w:val="000000"/>
              </w:rPr>
              <w:t>алады</w:t>
            </w:r>
            <w:proofErr w:type="spellEnd"/>
            <w:r w:rsidRPr="00FE0BCA">
              <w:rPr>
                <w:rFonts w:ascii="Times New Roman" w:hAnsi="Times New Roman" w:cs="Times New Roman"/>
                <w:bCs/>
                <w:color w:val="000000"/>
              </w:rPr>
              <w:t>;</w:t>
            </w:r>
          </w:p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II</w:t>
            </w:r>
          </w:p>
        </w:tc>
      </w:tr>
    </w:tbl>
    <w:p w:rsidR="000875C3" w:rsidRPr="00FE0BCA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875C3" w:rsidRPr="00FE0BCA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875C3" w:rsidRPr="00FE0BCA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0BCA">
        <w:rPr>
          <w:rFonts w:ascii="Times New Roman" w:hAnsi="Times New Roman" w:cs="Times New Roman"/>
          <w:b/>
          <w:sz w:val="24"/>
          <w:szCs w:val="24"/>
        </w:rPr>
        <w:t xml:space="preserve">2021-2022 оқу </w:t>
      </w:r>
      <w:proofErr w:type="spellStart"/>
      <w:r w:rsidRPr="00FE0BCA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FE0BCA">
        <w:rPr>
          <w:rFonts w:ascii="Times New Roman" w:hAnsi="Times New Roman" w:cs="Times New Roman"/>
          <w:b/>
          <w:sz w:val="24"/>
          <w:szCs w:val="24"/>
        </w:rPr>
        <w:t xml:space="preserve"> арналған</w:t>
      </w:r>
    </w:p>
    <w:p w:rsidR="000875C3" w:rsidRPr="00FE0BCA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0BCA">
        <w:rPr>
          <w:rFonts w:ascii="Times New Roman" w:hAnsi="Times New Roman" w:cs="Times New Roman"/>
          <w:b/>
          <w:sz w:val="24"/>
          <w:szCs w:val="24"/>
        </w:rPr>
        <w:t xml:space="preserve">Баланың </w:t>
      </w:r>
      <w:proofErr w:type="spellStart"/>
      <w:r w:rsidRPr="00FE0BCA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FE0BCA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FE0BCA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:rsidR="000875C3" w:rsidRPr="00FE0BCA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75C3" w:rsidRPr="00050ADD" w:rsidRDefault="000875C3" w:rsidP="000875C3">
      <w:pPr>
        <w:pStyle w:val="1"/>
      </w:pPr>
      <w:r>
        <w:rPr>
          <w:rFonts w:ascii="Times New Roman" w:hAnsi="Times New Roman" w:cs="Times New Roman"/>
          <w:b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    </w:t>
      </w:r>
      <w:r>
        <w:rPr>
          <w:rFonts w:ascii="Times New Roman" w:hAnsi="Times New Roman" w:cs="Times New Roman"/>
          <w:b/>
        </w:rPr>
        <w:t>Т.А.Ә</w:t>
      </w:r>
      <w:r>
        <w:rPr>
          <w:rFonts w:ascii="Times New Roman" w:hAnsi="Times New Roman" w:cs="Times New Roman"/>
          <w:b/>
          <w:lang w:val="kk-KZ"/>
        </w:rPr>
        <w:t xml:space="preserve">:  </w:t>
      </w:r>
      <w:proofErr w:type="spellStart"/>
      <w:r>
        <w:rPr>
          <w:rFonts w:ascii="Times New Roman" w:eastAsia="Calibri" w:hAnsi="Times New Roman" w:cs="Times New Roman"/>
        </w:rPr>
        <w:t>Жанабек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Айару</w:t>
      </w:r>
      <w:proofErr w:type="spellEnd"/>
    </w:p>
    <w:p w:rsidR="000875C3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 күні: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0875C3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0875C3" w:rsidRPr="00050ADD" w:rsidRDefault="000875C3" w:rsidP="000875C3">
      <w:pPr>
        <w:pStyle w:val="1"/>
        <w:rPr>
          <w:lang w:val="kk-KZ"/>
        </w:rPr>
      </w:pPr>
      <w:r>
        <w:rPr>
          <w:rFonts w:ascii="Times New Roman" w:hAnsi="Times New Roman" w:cs="Times New Roman"/>
          <w:b/>
          <w:lang w:val="kk-KZ"/>
        </w:rPr>
        <w:t>Топ:</w:t>
      </w:r>
      <w:r>
        <w:rPr>
          <w:rFonts w:ascii="Times New Roman" w:hAnsi="Times New Roman" w:cs="Times New Roman"/>
          <w:lang w:val="kk-KZ"/>
        </w:rPr>
        <w:t xml:space="preserve">  </w:t>
      </w:r>
      <w:proofErr w:type="spellStart"/>
      <w:r>
        <w:rPr>
          <w:rFonts w:ascii="Times New Roman" w:hAnsi="Times New Roman" w:cs="Times New Roman"/>
        </w:rPr>
        <w:t>Балауса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екінші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кіші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тобы</w:t>
      </w:r>
      <w:proofErr w:type="spellEnd"/>
    </w:p>
    <w:tbl>
      <w:tblPr>
        <w:tblStyle w:val="a3"/>
        <w:tblW w:w="15417" w:type="dxa"/>
        <w:tblLook w:val="04A0"/>
      </w:tblPr>
      <w:tblGrid>
        <w:gridCol w:w="2802"/>
        <w:gridCol w:w="3685"/>
        <w:gridCol w:w="3260"/>
        <w:gridCol w:w="2694"/>
        <w:gridCol w:w="2976"/>
      </w:tblGrid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</w:rPr>
              <w:t xml:space="preserve">Бастапқы бақылау нәтижелері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, түзету </w:t>
            </w:r>
            <w:proofErr w:type="spellStart"/>
            <w:r w:rsidRPr="00FE0BCA">
              <w:rPr>
                <w:rFonts w:ascii="Times New Roman" w:hAnsi="Times New Roman" w:cs="Times New Roman"/>
              </w:rPr>
              <w:t>іс-шаралары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 (қазан - желтоқсан)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</w:rPr>
              <w:t xml:space="preserve">Аралық бақылау нәтижелері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, түзету </w:t>
            </w:r>
            <w:proofErr w:type="spellStart"/>
            <w:r w:rsidRPr="00FE0BCA">
              <w:rPr>
                <w:rFonts w:ascii="Times New Roman" w:hAnsi="Times New Roman" w:cs="Times New Roman"/>
              </w:rPr>
              <w:t>іс-шаралары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 (ақпан - </w:t>
            </w:r>
            <w:proofErr w:type="gramStart"/>
            <w:r w:rsidRPr="00FE0BCA">
              <w:rPr>
                <w:rFonts w:ascii="Times New Roman" w:hAnsi="Times New Roman" w:cs="Times New Roman"/>
              </w:rPr>
              <w:t>с</w:t>
            </w:r>
            <w:proofErr w:type="gramEnd"/>
            <w:r w:rsidRPr="00FE0BCA">
              <w:rPr>
                <w:rFonts w:ascii="Times New Roman" w:hAnsi="Times New Roman" w:cs="Times New Roman"/>
              </w:rPr>
              <w:t>әуір)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</w:rPr>
              <w:t xml:space="preserve">Қорытынды бақылау нәтижелері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, түзету </w:t>
            </w:r>
            <w:proofErr w:type="spellStart"/>
            <w:r w:rsidRPr="00FE0BCA">
              <w:rPr>
                <w:rFonts w:ascii="Times New Roman" w:hAnsi="Times New Roman" w:cs="Times New Roman"/>
              </w:rPr>
              <w:t>іс-шаралары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E0BCA">
              <w:rPr>
                <w:rFonts w:ascii="Times New Roman" w:hAnsi="Times New Roman" w:cs="Times New Roman"/>
              </w:rPr>
              <w:t>маусы</w:t>
            </w:r>
            <w:proofErr w:type="gramStart"/>
            <w:r w:rsidRPr="00FE0BCA">
              <w:rPr>
                <w:rFonts w:ascii="Times New Roman" w:hAnsi="Times New Roman" w:cs="Times New Roman"/>
              </w:rPr>
              <w:t>м</w:t>
            </w:r>
            <w:proofErr w:type="spellEnd"/>
            <w:r w:rsidRPr="00FE0BCA">
              <w:rPr>
                <w:rFonts w:ascii="Times New Roman" w:hAnsi="Times New Roman" w:cs="Times New Roman"/>
              </w:rPr>
              <w:t>-</w:t>
            </w:r>
            <w:proofErr w:type="gramEnd"/>
            <w:r w:rsidRPr="00FE0B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E0BCA">
              <w:rPr>
                <w:rFonts w:ascii="Times New Roman" w:hAnsi="Times New Roman" w:cs="Times New Roman"/>
              </w:rPr>
              <w:lastRenderedPageBreak/>
              <w:t>тамыз</w:t>
            </w:r>
            <w:proofErr w:type="spellEnd"/>
            <w:r w:rsidRPr="00FE0BC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</w:rPr>
              <w:lastRenderedPageBreak/>
              <w:t xml:space="preserve">Қорытынды (баланың даму деңгейі сәйкес </w:t>
            </w:r>
            <w:proofErr w:type="spellStart"/>
            <w:r w:rsidRPr="00FE0BCA">
              <w:rPr>
                <w:rFonts w:ascii="Times New Roman" w:hAnsi="Times New Roman" w:cs="Times New Roman"/>
              </w:rPr>
              <w:t>келеді</w:t>
            </w:r>
            <w:proofErr w:type="spellEnd"/>
            <w:proofErr w:type="gramStart"/>
            <w:r w:rsidRPr="00FE0BCA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FE0BC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E0BCA">
              <w:rPr>
                <w:rFonts w:ascii="Times New Roman" w:hAnsi="Times New Roman" w:cs="Times New Roman"/>
              </w:rPr>
              <w:t>III деңгей - «жоғары»; II деңгей – «</w:t>
            </w:r>
            <w:proofErr w:type="spellStart"/>
            <w:r w:rsidRPr="00FE0BCA">
              <w:rPr>
                <w:rFonts w:ascii="Times New Roman" w:hAnsi="Times New Roman" w:cs="Times New Roman"/>
              </w:rPr>
              <w:t>орташа</w:t>
            </w:r>
            <w:proofErr w:type="spellEnd"/>
            <w:r w:rsidRPr="00FE0BCA">
              <w:rPr>
                <w:rFonts w:ascii="Times New Roman" w:hAnsi="Times New Roman" w:cs="Times New Roman"/>
              </w:rPr>
              <w:t xml:space="preserve">»; I деңгей - </w:t>
            </w:r>
            <w:r w:rsidRPr="00FE0BCA">
              <w:rPr>
                <w:rFonts w:ascii="Times New Roman" w:hAnsi="Times New Roman" w:cs="Times New Roman"/>
              </w:rPr>
              <w:lastRenderedPageBreak/>
              <w:t>«төмен»)</w:t>
            </w:r>
            <w:proofErr w:type="gramEnd"/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lastRenderedPageBreak/>
              <w:t>«Денсаулық»  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FE0BCA">
              <w:rPr>
                <w:rFonts w:ascii="Times New Roman" w:hAnsi="Times New Roman" w:cs="Times New Roman"/>
                <w:bCs/>
                <w:lang w:val="kk-KZ"/>
              </w:rPr>
              <w:t>педагогтің көрсетуімен ертеңгілік жаттығуларды орындайды;</w:t>
            </w:r>
          </w:p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негізгі қимыл түрлерінің бастапқы дағдыларын меңгерген</w:t>
            </w:r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ересектердің көрсетуімен жалпы дамытушы жаттығуларды орындайды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III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t>«Қатынас» 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t>тілде сөйлемдердің әртүрлі түрлерін, қосымшаларды қолданады;</w:t>
            </w:r>
          </w:p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ойыншықтармен күрделі емес бейнелі ойындарды ойнайды:</w:t>
            </w:r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екі, үш сөзден тұратын сөйлемді айтады: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t>«Таным»  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FE0BCA">
              <w:rPr>
                <w:rFonts w:ascii="Times New Roman" w:hAnsi="Times New Roman" w:cs="Times New Roman"/>
                <w:bCs/>
                <w:color w:val="000000"/>
              </w:rPr>
              <w:t xml:space="preserve">өзінің құрылыстарымен </w:t>
            </w:r>
            <w:proofErr w:type="spellStart"/>
            <w:r w:rsidRPr="00FE0BCA">
              <w:rPr>
                <w:rFonts w:ascii="Times New Roman" w:hAnsi="Times New Roman" w:cs="Times New Roman"/>
                <w:bCs/>
                <w:color w:val="000000"/>
              </w:rPr>
              <w:t>ойнайды</w:t>
            </w:r>
            <w:proofErr w:type="spellEnd"/>
            <w:r w:rsidRPr="00FE0BCA"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әртүрлі әрекеттер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орындайды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заттарды өлшемі немесе пішініне қарай сәйкес ұяларға орналастырады: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t>«Шығармашылық»  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t>таныс емес музыкамен оның негізгі көңіл-күйін бере отырып, қимылдайды;</w:t>
            </w:r>
          </w:p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үсіндеуге қызығушылық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танытады</w:t>
            </w:r>
            <w:proofErr w:type="spellEnd"/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тәрбиешінің көрсетуі бойынша алынған пішіндерді құрастыра біледі: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III</w:t>
            </w:r>
          </w:p>
        </w:tc>
      </w:tr>
      <w:tr w:rsidR="000875C3" w:rsidRPr="00FE0BCA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E0BCA">
              <w:rPr>
                <w:rFonts w:ascii="Times New Roman" w:hAnsi="Times New Roman" w:cs="Times New Roman"/>
                <w:b/>
                <w:lang w:val="kk-KZ"/>
              </w:rPr>
              <w:t>«Әлеуметтік»  білім беру саласы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FE0BCA">
              <w:rPr>
                <w:rFonts w:ascii="Times New Roman" w:hAnsi="Times New Roman" w:cs="Times New Roman"/>
                <w:bCs/>
                <w:color w:val="000000"/>
                <w:lang w:val="kk-KZ"/>
              </w:rPr>
              <w:t>кейбір мамандықтардың маңызын, атауларын біледі;</w:t>
            </w:r>
          </w:p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гүлдеп тұрған өсімдікті бақылайды және оның бөліктерін көрсетеді:</w:t>
            </w:r>
          </w:p>
          <w:p w:rsidR="000875C3" w:rsidRDefault="000875C3" w:rsidP="004D3C8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қауіпсіз мінез-құлықтың қарапайым ережелерін сақтайды: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Pr="00FE0BCA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 w:rsidRPr="00FE0BCA">
              <w:rPr>
                <w:rFonts w:ascii="Times New Roman" w:hAnsi="Times New Roman" w:cs="Times New Roman"/>
                <w:lang w:val="kk-KZ"/>
              </w:rPr>
              <w:t>III</w:t>
            </w:r>
          </w:p>
        </w:tc>
      </w:tr>
    </w:tbl>
    <w:p w:rsidR="000875C3" w:rsidRPr="00FE0BCA" w:rsidRDefault="000875C3" w:rsidP="000875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875C3" w:rsidRPr="00FE0BCA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875C3" w:rsidRPr="00FE0BCA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875C3" w:rsidRPr="00FE0BCA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875C3" w:rsidRPr="00FE0BCA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875C3" w:rsidRPr="00FE0BCA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875C3" w:rsidRPr="00FE0BCA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875C3" w:rsidRPr="00FE0BCA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875C3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2021-2022 оқу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арналған</w:t>
      </w:r>
    </w:p>
    <w:p w:rsidR="000875C3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Баланың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:rsidR="000875C3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75C3" w:rsidRPr="00050ADD" w:rsidRDefault="000875C3" w:rsidP="000875C3">
      <w:pPr>
        <w:pStyle w:val="1"/>
      </w:pPr>
      <w:r>
        <w:rPr>
          <w:rFonts w:ascii="Times New Roman" w:hAnsi="Times New Roman" w:cs="Times New Roman"/>
          <w:b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    </w:t>
      </w:r>
      <w:r>
        <w:rPr>
          <w:rFonts w:ascii="Times New Roman" w:hAnsi="Times New Roman" w:cs="Times New Roman"/>
          <w:b/>
        </w:rPr>
        <w:t>Т.А.Ә</w:t>
      </w:r>
      <w:r>
        <w:rPr>
          <w:rFonts w:ascii="Times New Roman" w:hAnsi="Times New Roman" w:cs="Times New Roman"/>
          <w:b/>
          <w:lang w:val="kk-KZ"/>
        </w:rPr>
        <w:t xml:space="preserve">:  </w:t>
      </w:r>
      <w:proofErr w:type="spellStart"/>
      <w:r>
        <w:rPr>
          <w:rFonts w:ascii="Times New Roman" w:eastAsia="Calibri" w:hAnsi="Times New Roman" w:cs="Times New Roman"/>
        </w:rPr>
        <w:t>Айтбек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Аяжан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</w:p>
    <w:p w:rsidR="000875C3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 күні: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0875C3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0875C3" w:rsidRDefault="000875C3" w:rsidP="000875C3">
      <w:pPr>
        <w:pStyle w:val="1"/>
        <w:rPr>
          <w:lang w:val="kk-KZ"/>
        </w:rPr>
      </w:pPr>
      <w:r>
        <w:rPr>
          <w:rFonts w:ascii="Times New Roman" w:hAnsi="Times New Roman" w:cs="Times New Roman"/>
          <w:b/>
          <w:lang w:val="kk-KZ"/>
        </w:rPr>
        <w:t>Топ:</w:t>
      </w:r>
      <w:r>
        <w:rPr>
          <w:rFonts w:ascii="Times New Roman" w:hAnsi="Times New Roman" w:cs="Times New Roman"/>
          <w:lang w:val="kk-KZ"/>
        </w:rPr>
        <w:t xml:space="preserve">  </w:t>
      </w:r>
      <w:proofErr w:type="spellStart"/>
      <w:r>
        <w:rPr>
          <w:rFonts w:ascii="Times New Roman" w:hAnsi="Times New Roman" w:cs="Times New Roman"/>
        </w:rPr>
        <w:t>Балауса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екінші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кіші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тобы</w:t>
      </w:r>
      <w:proofErr w:type="spellEnd"/>
    </w:p>
    <w:tbl>
      <w:tblPr>
        <w:tblStyle w:val="a3"/>
        <w:tblW w:w="15276" w:type="dxa"/>
        <w:tblLook w:val="04A0"/>
      </w:tblPr>
      <w:tblGrid>
        <w:gridCol w:w="2802"/>
        <w:gridCol w:w="3260"/>
        <w:gridCol w:w="3260"/>
        <w:gridCol w:w="2977"/>
        <w:gridCol w:w="2977"/>
      </w:tblGrid>
      <w:tr w:rsidR="000875C3" w:rsidRPr="00C522D9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Білім беру саласы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іс-шаралары (маусым- тамыз)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0875C3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«Денсаулық»  білім беру саласы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дене жаттығулары мен сауықтыру шараларына қызығушылық танытады;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тура жолдың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жү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жұмсақ модульге немесе гимнастикалық скамейкаға көтеріледі және одан түседі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II</w:t>
            </w:r>
          </w:p>
        </w:tc>
      </w:tr>
      <w:tr w:rsidR="000875C3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«Қатынас» білім беру саласы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kk-KZ"/>
              </w:rPr>
              <w:t>құрдастарымен және ересектермен қарым-қатынасқа түсе алады, олардың</w:t>
            </w:r>
            <w:r>
              <w:rPr>
                <w:rFonts w:ascii="Times New Roman" w:hAnsi="Times New Roman" w:cs="Times New Roman"/>
                <w:bCs/>
                <w:color w:val="000000"/>
                <w:lang w:val="kk-KZ"/>
              </w:rPr>
              <w:br/>
              <w:t>өтініштерін орындайды;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оқылған таныс шығармалардағы, өлеңдердегі сөздер мен сөз тіркестерін қайталап айтады: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кітаптардағы суреттерді өз бетінше қарайды, ондағы таныс кейіпкерлерді көрсетеді: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II</w:t>
            </w:r>
          </w:p>
        </w:tc>
      </w:tr>
      <w:tr w:rsidR="000875C3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«Таным»  білім беру </w:t>
            </w: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саласы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kk-KZ"/>
              </w:rPr>
              <w:lastRenderedPageBreak/>
              <w:t xml:space="preserve">жасалған әрекеттердің </w:t>
            </w:r>
            <w:r>
              <w:rPr>
                <w:rFonts w:ascii="Times New Roman" w:hAnsi="Times New Roman" w:cs="Times New Roman"/>
                <w:bCs/>
                <w:color w:val="000000"/>
                <w:lang w:val="kk-KZ"/>
              </w:rPr>
              <w:lastRenderedPageBreak/>
              <w:t>көмегімен түрлі мәселелерді шешудің әдістерін</w:t>
            </w:r>
            <w:r>
              <w:rPr>
                <w:rFonts w:ascii="Times New Roman" w:hAnsi="Times New Roman" w:cs="Times New Roman"/>
                <w:bCs/>
                <w:color w:val="000000"/>
                <w:lang w:val="kk-KZ"/>
              </w:rPr>
              <w:br/>
              <w:t>табады;жасалған әрекеттердің көмегімен түрлі мәселелерді шешудің әдістерін</w:t>
            </w:r>
            <w:r>
              <w:rPr>
                <w:rFonts w:ascii="Times New Roman" w:hAnsi="Times New Roman" w:cs="Times New Roman"/>
                <w:bCs/>
                <w:color w:val="000000"/>
                <w:lang w:val="kk-KZ"/>
              </w:rPr>
              <w:br/>
              <w:t>табады;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заттармен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әртүрлі әрекеттер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орындайды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біртекті заттарды ортақ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белгісі (өлшемі, пішіні) бойынша топтастыра біледі: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II</w:t>
            </w:r>
          </w:p>
        </w:tc>
      </w:tr>
      <w:tr w:rsidR="000875C3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«Шығармашылық»  білім беру саласы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kk-KZ"/>
              </w:rPr>
              <w:t>таныс емес музыкамен оның негізгі көңіл-күйін бере отырып, қимылдайды;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музыкаға, ән салуға, музыкалық-ырғақтық қимылдарға қызығушылық танытады: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жүре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II</w:t>
            </w:r>
          </w:p>
        </w:tc>
      </w:tr>
      <w:tr w:rsidR="000875C3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«Әлеуметтік»  білім беру саласы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материалды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ескере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отырып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заттар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мен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нысандарды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тани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алады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>;</w:t>
            </w:r>
          </w:p>
          <w:p w:rsidR="000875C3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гүлдеп тұрған өсімдікті бақылайды және оның бөліктерін көрсетеді: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өзіне жақын адамдарға күлімсірейді, басын изейді, қолын бұлғайды: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II</w:t>
            </w:r>
          </w:p>
        </w:tc>
      </w:tr>
    </w:tbl>
    <w:p w:rsidR="000875C3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875C3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2021-2022 оқу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арналған</w:t>
      </w:r>
    </w:p>
    <w:p w:rsidR="000875C3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Баланың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:rsidR="000875C3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75C3" w:rsidRPr="00050ADD" w:rsidRDefault="000875C3" w:rsidP="000875C3">
      <w:pPr>
        <w:pStyle w:val="1"/>
      </w:pPr>
      <w:r>
        <w:rPr>
          <w:rFonts w:ascii="Times New Roman" w:hAnsi="Times New Roman" w:cs="Times New Roman"/>
          <w:b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    </w:t>
      </w:r>
      <w:r>
        <w:rPr>
          <w:rFonts w:ascii="Times New Roman" w:hAnsi="Times New Roman" w:cs="Times New Roman"/>
          <w:b/>
        </w:rPr>
        <w:t>Т.А.Ә</w:t>
      </w:r>
      <w:r>
        <w:rPr>
          <w:rFonts w:ascii="Times New Roman" w:hAnsi="Times New Roman" w:cs="Times New Roman"/>
          <w:b/>
          <w:lang w:val="kk-KZ"/>
        </w:rPr>
        <w:t xml:space="preserve">:  </w:t>
      </w:r>
      <w:proofErr w:type="spellStart"/>
      <w:r>
        <w:rPr>
          <w:rFonts w:ascii="Times New Roman" w:eastAsia="Calibri" w:hAnsi="Times New Roman" w:cs="Times New Roman"/>
        </w:rPr>
        <w:t>Амангелді</w:t>
      </w:r>
      <w:proofErr w:type="spellEnd"/>
      <w:r>
        <w:rPr>
          <w:rFonts w:ascii="Times New Roman" w:eastAsia="Calibri" w:hAnsi="Times New Roman" w:cs="Times New Roman"/>
        </w:rPr>
        <w:t xml:space="preserve"> Ақерке</w:t>
      </w:r>
    </w:p>
    <w:p w:rsidR="000875C3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Баланың туған жылы, күні: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0875C3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0875C3" w:rsidRDefault="000875C3" w:rsidP="000875C3">
      <w:pPr>
        <w:pStyle w:val="1"/>
        <w:rPr>
          <w:lang w:val="kk-KZ"/>
        </w:rPr>
      </w:pPr>
      <w:r>
        <w:rPr>
          <w:rFonts w:ascii="Times New Roman" w:hAnsi="Times New Roman" w:cs="Times New Roman"/>
          <w:b/>
          <w:lang w:val="kk-KZ"/>
        </w:rPr>
        <w:t>Топ:</w:t>
      </w:r>
      <w:r>
        <w:rPr>
          <w:rFonts w:ascii="Times New Roman" w:hAnsi="Times New Roman" w:cs="Times New Roman"/>
          <w:lang w:val="kk-KZ"/>
        </w:rPr>
        <w:t xml:space="preserve">  </w:t>
      </w:r>
      <w:proofErr w:type="spellStart"/>
      <w:r>
        <w:rPr>
          <w:rFonts w:ascii="Times New Roman" w:hAnsi="Times New Roman" w:cs="Times New Roman"/>
        </w:rPr>
        <w:t>Балауса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екінші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кіші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тобы</w:t>
      </w:r>
      <w:proofErr w:type="spellEnd"/>
    </w:p>
    <w:tbl>
      <w:tblPr>
        <w:tblStyle w:val="a3"/>
        <w:tblW w:w="15417" w:type="dxa"/>
        <w:tblLook w:val="04A0"/>
      </w:tblPr>
      <w:tblGrid>
        <w:gridCol w:w="2802"/>
        <w:gridCol w:w="2977"/>
        <w:gridCol w:w="3401"/>
        <w:gridCol w:w="3544"/>
        <w:gridCol w:w="2693"/>
      </w:tblGrid>
      <w:tr w:rsidR="000875C3" w:rsidTr="004D3C86">
        <w:trPr>
          <w:trHeight w:val="194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Білім беру саласы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Бастапқы бақылау нәтижелері </w:t>
            </w:r>
            <w:proofErr w:type="spellStart"/>
            <w:r>
              <w:rPr>
                <w:rFonts w:ascii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hAnsi="Times New Roman" w:cs="Times New Roman"/>
              </w:rPr>
              <w:t xml:space="preserve">, түзету </w:t>
            </w:r>
            <w:proofErr w:type="spellStart"/>
            <w:r>
              <w:rPr>
                <w:rFonts w:ascii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hAnsi="Times New Roman" w:cs="Times New Roman"/>
              </w:rPr>
              <w:t xml:space="preserve"> (қазан - желтоқсан)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Аралық бақылау нәтижелері </w:t>
            </w:r>
            <w:proofErr w:type="spellStart"/>
            <w:r>
              <w:rPr>
                <w:rFonts w:ascii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hAnsi="Times New Roman" w:cs="Times New Roman"/>
              </w:rPr>
              <w:t xml:space="preserve">, түзету </w:t>
            </w:r>
            <w:proofErr w:type="spellStart"/>
            <w:r>
              <w:rPr>
                <w:rFonts w:ascii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hAnsi="Times New Roman" w:cs="Times New Roman"/>
              </w:rPr>
              <w:t xml:space="preserve"> (ақпан -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әуір)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Қорытынды бақылау нәтижелері </w:t>
            </w:r>
            <w:proofErr w:type="spellStart"/>
            <w:r>
              <w:rPr>
                <w:rFonts w:ascii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hAnsi="Times New Roman" w:cs="Times New Roman"/>
              </w:rPr>
              <w:t xml:space="preserve">, түзету </w:t>
            </w:r>
            <w:proofErr w:type="spellStart"/>
            <w:r>
              <w:rPr>
                <w:rFonts w:ascii="Times New Roman" w:hAnsi="Times New Roman" w:cs="Times New Roman"/>
              </w:rPr>
              <w:t>іс-шаралары</w:t>
            </w:r>
            <w:proofErr w:type="spellEnd"/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маусы</w:t>
            </w:r>
            <w:proofErr w:type="gramStart"/>
            <w:r>
              <w:rPr>
                <w:rFonts w:ascii="Times New Roman" w:hAnsi="Times New Roman" w:cs="Times New Roman"/>
              </w:rPr>
              <w:t>м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тамыз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Қорытынды (баланың даму деңгейі сәйкес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III деңгей - «жоғары»; II деңгей –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»; I деңгей - «төмен»)</w:t>
            </w:r>
            <w:proofErr w:type="gramEnd"/>
          </w:p>
        </w:tc>
      </w:tr>
      <w:tr w:rsidR="000875C3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«Денсаулық»  білім беру саласы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Default="000875C3" w:rsidP="004D3C86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педагогтің көрсетуімен ертеңгілік жаттығуларды орындайды;</w:t>
            </w:r>
          </w:p>
          <w:p w:rsidR="000875C3" w:rsidRDefault="000875C3" w:rsidP="004D3C8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дене жаттығуларын орындауға қызығушылық танытады,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ересектердің көмегімен өзін ретке келтіреді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</w:t>
            </w:r>
          </w:p>
        </w:tc>
      </w:tr>
      <w:tr w:rsidR="000875C3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«Қатынас» білім беру саласы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Default="000875C3" w:rsidP="004D3C86">
            <w:pPr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kk-KZ"/>
              </w:rPr>
              <w:t>театрландырылған әрекеттің түрлі жұмыс тәсілдерін меңгерген;</w:t>
            </w:r>
          </w:p>
          <w:p w:rsidR="000875C3" w:rsidRDefault="000875C3" w:rsidP="004D3C8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көрнекіліксіз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шығармаларды тыңдайды: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кітаптардағы суреттерді өз бетінше қарайды, ондағы таныс кейіпкерлерді көрсетеді: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</w:t>
            </w:r>
          </w:p>
        </w:tc>
      </w:tr>
      <w:tr w:rsidR="000875C3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«Таным»  білім беру саласы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Default="000875C3" w:rsidP="004D3C86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қарапайым себеп-салдарлық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байланыстарды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орнатады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  <w:p w:rsidR="000875C3" w:rsidRDefault="000875C3" w:rsidP="004D3C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күрдел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әрекеттерді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орындайды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заттарды өлшемі немесе пішініне қарай сәйкес ұяларға орналастырады: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</w:t>
            </w:r>
          </w:p>
        </w:tc>
      </w:tr>
      <w:tr w:rsidR="000875C3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«Шығармашылық»  білім беру саласы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Default="000875C3" w:rsidP="004D3C86">
            <w:pPr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kk-KZ"/>
              </w:rPr>
              <w:t>қазақ оюларының бөліктерінен, өсімдік және геометриялық пішіндерден</w:t>
            </w:r>
            <w:r>
              <w:rPr>
                <w:rFonts w:ascii="Times New Roman" w:hAnsi="Times New Roman" w:cs="Times New Roman"/>
                <w:bCs/>
                <w:color w:val="000000"/>
                <w:lang w:val="kk-KZ"/>
              </w:rPr>
              <w:br/>
              <w:t>өрнектер жасайды, оларды кезектестіріп ретімен желімдейді;</w:t>
            </w:r>
          </w:p>
          <w:p w:rsidR="000875C3" w:rsidRDefault="000875C3" w:rsidP="004D3C8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тәрбиешінің көрсетуі бойынша алынған пішіндерді құрастыра біледі: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музыкаға, ән салуға, музыкалық-ырғақтық қимылдарға қызығушылық танытады: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</w:t>
            </w:r>
          </w:p>
        </w:tc>
      </w:tr>
      <w:tr w:rsidR="000875C3" w:rsidTr="004D3C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«Әлеуметтік»  білім беру саласы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C3" w:rsidRDefault="000875C3" w:rsidP="004D3C86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kk-KZ"/>
              </w:rPr>
              <w:t>кейбір мамандықтардың маңызын, атауларын біледі;</w:t>
            </w:r>
          </w:p>
          <w:p w:rsidR="000875C3" w:rsidRDefault="000875C3" w:rsidP="004D3C8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қоршаған ортаның заттары мен табиғат құбылыстарына қызығушылық танытады: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гүлдеп тұрған өсімдікті бақылайды және оның бөліктерін көрсетеді: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5C3" w:rsidRDefault="000875C3" w:rsidP="004D3C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</w:t>
            </w:r>
          </w:p>
        </w:tc>
      </w:tr>
    </w:tbl>
    <w:p w:rsidR="000875C3" w:rsidRDefault="000875C3" w:rsidP="000875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875C3" w:rsidRDefault="000875C3" w:rsidP="000875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4131B" w:rsidRDefault="0044131B"/>
    <w:sectPr w:rsidR="0044131B" w:rsidSect="000875C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875C3"/>
    <w:rsid w:val="000875C3"/>
    <w:rsid w:val="00441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5C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75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875C3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4">
    <w:name w:val="No Spacing"/>
    <w:uiPriority w:val="1"/>
    <w:qFormat/>
    <w:rsid w:val="000875C3"/>
    <w:pPr>
      <w:spacing w:after="0" w:line="240" w:lineRule="auto"/>
    </w:pPr>
    <w:rPr>
      <w:rFonts w:eastAsiaTheme="minorEastAsia"/>
      <w:lang w:eastAsia="ru-RU"/>
    </w:rPr>
  </w:style>
  <w:style w:type="paragraph" w:customStyle="1" w:styleId="1">
    <w:name w:val="Обычный1"/>
    <w:rsid w:val="000875C3"/>
    <w:pPr>
      <w:spacing w:after="0" w:line="240" w:lineRule="auto"/>
    </w:pPr>
    <w:rPr>
      <w:rFonts w:ascii="Calibri" w:eastAsia="Times New Roman" w:hAnsi="Calibri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3061</Words>
  <Characters>17451</Characters>
  <Application>Microsoft Office Word</Application>
  <DocSecurity>0</DocSecurity>
  <Lines>145</Lines>
  <Paragraphs>40</Paragraphs>
  <ScaleCrop>false</ScaleCrop>
  <Company>Reanimator Extreme Edition</Company>
  <LinksUpToDate>false</LinksUpToDate>
  <CharactersWithSpaces>20472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2024-05-23T04:48:00Z</dcterms:created>
  <dcterms:modified xsi:type="dcterms:W3CDTF">2024-05-23T04:49:00Z</dcterms:modified>
</cp:coreProperties>
</file>